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92438" w14:textId="3AA36BA4" w:rsidR="000074BB" w:rsidRPr="00C66E4D" w:rsidRDefault="00F65AB0" w:rsidP="00081742">
      <w:p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C66E4D" w14:paraId="51335FA7" w14:textId="77777777" w:rsidTr="00CC04DB">
        <w:trPr>
          <w:trHeight w:val="977"/>
        </w:trPr>
        <w:tc>
          <w:tcPr>
            <w:tcW w:w="3062" w:type="dxa"/>
          </w:tcPr>
          <w:p w14:paraId="386D6331" w14:textId="632208D9" w:rsidR="008B4488" w:rsidRPr="00C66E4D" w:rsidRDefault="00F65AB0" w:rsidP="00081742">
            <w:pPr>
              <w:spacing w:line="360" w:lineRule="auto"/>
              <w:jc w:val="both"/>
              <w:rPr>
                <w:rFonts w:ascii="Times New Roman" w:hAnsi="Times New Roman" w:cs="Times New Roman"/>
                <w:b/>
                <w:bCs/>
                <w:color w:val="000000" w:themeColor="text1"/>
              </w:rPr>
            </w:pPr>
            <w:r w:rsidRPr="00C66E4D">
              <w:rPr>
                <w:rFonts w:ascii="Times New Roman" w:hAnsi="Times New Roman" w:cs="Times New Roman"/>
                <w:b/>
                <w:bCs/>
                <w:color w:val="000000" w:themeColor="text1"/>
              </w:rPr>
              <w:t>Article Nu</w:t>
            </w:r>
            <w:r w:rsidR="00AF6633" w:rsidRPr="00C66E4D">
              <w:rPr>
                <w:rFonts w:ascii="Times New Roman" w:hAnsi="Times New Roman" w:cs="Times New Roman"/>
                <w:b/>
                <w:bCs/>
                <w:color w:val="000000" w:themeColor="text1"/>
              </w:rPr>
              <w:t>mber:</w:t>
            </w:r>
            <w:r w:rsidR="00592E03" w:rsidRPr="00C66E4D">
              <w:rPr>
                <w:rFonts w:ascii="Times New Roman" w:hAnsi="Times New Roman" w:cs="Times New Roman"/>
                <w:b/>
                <w:bCs/>
                <w:color w:val="000000" w:themeColor="text1"/>
              </w:rPr>
              <w:t xml:space="preserve"> </w:t>
            </w:r>
          </w:p>
          <w:p w14:paraId="3DEDC094" w14:textId="7184E2BF" w:rsidR="001A53D6" w:rsidRPr="00C66E4D" w:rsidRDefault="00E460B8" w:rsidP="00081742">
            <w:pPr>
              <w:spacing w:line="360" w:lineRule="auto"/>
              <w:jc w:val="both"/>
              <w:rPr>
                <w:rFonts w:ascii="Times New Roman" w:hAnsi="Times New Roman" w:cs="Times New Roman"/>
                <w:b/>
                <w:color w:val="000000" w:themeColor="text1"/>
              </w:rPr>
            </w:pPr>
            <w:r w:rsidRPr="00E460B8">
              <w:rPr>
                <w:rFonts w:ascii="Times New Roman" w:hAnsi="Times New Roman" w:cs="Times New Roman"/>
                <w:b/>
                <w:color w:val="000000" w:themeColor="text1"/>
              </w:rPr>
              <w:t>JDMT-3049</w:t>
            </w:r>
          </w:p>
        </w:tc>
        <w:tc>
          <w:tcPr>
            <w:tcW w:w="3600" w:type="dxa"/>
          </w:tcPr>
          <w:p w14:paraId="00189E9A" w14:textId="4B892B8C" w:rsidR="009E6A0F" w:rsidRPr="00C66E4D" w:rsidRDefault="003069E0" w:rsidP="00081742">
            <w:pPr>
              <w:autoSpaceDE w:val="0"/>
              <w:autoSpaceDN w:val="0"/>
              <w:adjustRightInd w:val="0"/>
              <w:spacing w:after="0" w:line="360" w:lineRule="auto"/>
              <w:jc w:val="both"/>
              <w:rPr>
                <w:rFonts w:ascii="Times New Roman" w:hAnsi="Times New Roman" w:cs="Times New Roman"/>
                <w:b/>
                <w:bCs/>
                <w:color w:val="000000" w:themeColor="text1"/>
                <w:lang w:val="en-GB"/>
              </w:rPr>
            </w:pPr>
            <w:r w:rsidRPr="00C66E4D">
              <w:rPr>
                <w:rFonts w:ascii="Times New Roman" w:hAnsi="Times New Roman" w:cs="Times New Roman"/>
                <w:b/>
                <w:bCs/>
                <w:color w:val="000000" w:themeColor="text1"/>
                <w:lang w:val="en-GB"/>
              </w:rPr>
              <w:t>Author Name</w:t>
            </w:r>
          </w:p>
          <w:p w14:paraId="1028EB02" w14:textId="77777777" w:rsidR="00443A69" w:rsidRDefault="00443A69" w:rsidP="00081742">
            <w:pPr>
              <w:autoSpaceDE w:val="0"/>
              <w:autoSpaceDN w:val="0"/>
              <w:adjustRightInd w:val="0"/>
              <w:spacing w:after="0" w:line="360" w:lineRule="auto"/>
              <w:jc w:val="both"/>
              <w:rPr>
                <w:rFonts w:ascii="Times New Roman" w:hAnsi="Times New Roman" w:cs="Times New Roman"/>
                <w:b/>
                <w:color w:val="000000" w:themeColor="text1"/>
              </w:rPr>
            </w:pPr>
          </w:p>
          <w:p w14:paraId="0E0051C1" w14:textId="1C8CEC20" w:rsidR="003069E0" w:rsidRPr="00C66E4D" w:rsidRDefault="00E460B8" w:rsidP="00081742">
            <w:pPr>
              <w:autoSpaceDE w:val="0"/>
              <w:autoSpaceDN w:val="0"/>
              <w:adjustRightInd w:val="0"/>
              <w:spacing w:after="0" w:line="360" w:lineRule="auto"/>
              <w:jc w:val="both"/>
              <w:rPr>
                <w:rFonts w:ascii="Times New Roman" w:hAnsi="Times New Roman" w:cs="Times New Roman"/>
                <w:b/>
                <w:bCs/>
                <w:color w:val="000000" w:themeColor="text1"/>
                <w:lang w:val="en-GB"/>
              </w:rPr>
            </w:pPr>
            <w:r w:rsidRPr="00E460B8">
              <w:rPr>
                <w:rFonts w:ascii="Times New Roman" w:hAnsi="Times New Roman" w:cs="Times New Roman"/>
                <w:b/>
                <w:color w:val="000000" w:themeColor="text1"/>
              </w:rPr>
              <w:t>Xue Shengjun</w:t>
            </w:r>
          </w:p>
        </w:tc>
        <w:tc>
          <w:tcPr>
            <w:tcW w:w="3443" w:type="dxa"/>
          </w:tcPr>
          <w:p w14:paraId="3D4D1535" w14:textId="581F9B78" w:rsidR="008B4488" w:rsidRPr="00C66E4D" w:rsidRDefault="00240F9C" w:rsidP="00081742">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 xml:space="preserve"> </w:t>
            </w:r>
          </w:p>
        </w:tc>
      </w:tr>
      <w:tr w:rsidR="00063CC6" w:rsidRPr="00C66E4D" w14:paraId="1E818F0A" w14:textId="77777777" w:rsidTr="00BA7F5E">
        <w:trPr>
          <w:trHeight w:val="413"/>
        </w:trPr>
        <w:tc>
          <w:tcPr>
            <w:tcW w:w="3062" w:type="dxa"/>
            <w:vAlign w:val="center"/>
          </w:tcPr>
          <w:p w14:paraId="3AE97BDC" w14:textId="28408024" w:rsidR="008B4488" w:rsidRPr="00C66E4D" w:rsidRDefault="00011004" w:rsidP="00081742">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Accept</w:t>
            </w:r>
          </w:p>
        </w:tc>
        <w:tc>
          <w:tcPr>
            <w:tcW w:w="3600" w:type="dxa"/>
            <w:vAlign w:val="center"/>
          </w:tcPr>
          <w:p w14:paraId="2A4179DF" w14:textId="0F5D3D8A" w:rsidR="008B4488" w:rsidRPr="00C66E4D" w:rsidRDefault="00011004" w:rsidP="00081742">
            <w:pPr>
              <w:pStyle w:val="ListParagraph"/>
              <w:numPr>
                <w:ilvl w:val="0"/>
                <w:numId w:val="1"/>
              </w:numPr>
              <w:spacing w:line="360" w:lineRule="auto"/>
              <w:jc w:val="center"/>
              <w:rPr>
                <w:rFonts w:ascii="Times New Roman" w:hAnsi="Times New Roman" w:cs="Times New Roman"/>
                <w:b/>
                <w:color w:val="000000" w:themeColor="text1"/>
              </w:rPr>
            </w:pPr>
            <w:r w:rsidRPr="00C66E4D">
              <w:rPr>
                <w:rFonts w:ascii="Times New Roman" w:hAnsi="Times New Roman" w:cs="Times New Roman"/>
                <w:b/>
                <w:color w:val="000000" w:themeColor="text1"/>
              </w:rPr>
              <w:t>Minor Revision</w:t>
            </w:r>
          </w:p>
        </w:tc>
        <w:tc>
          <w:tcPr>
            <w:tcW w:w="3443" w:type="dxa"/>
            <w:vAlign w:val="center"/>
          </w:tcPr>
          <w:p w14:paraId="2CED1669" w14:textId="73FCF3F0" w:rsidR="008B4488" w:rsidRPr="00C66E4D" w:rsidRDefault="00011004" w:rsidP="00081742">
            <w:pPr>
              <w:pStyle w:val="ListParagraph"/>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Major Revision</w:t>
            </w:r>
          </w:p>
        </w:tc>
      </w:tr>
      <w:tr w:rsidR="00063CC6" w:rsidRPr="00C66E4D" w14:paraId="12B3DCF4" w14:textId="77777777" w:rsidTr="00BA7F5E">
        <w:trPr>
          <w:trHeight w:val="440"/>
        </w:trPr>
        <w:tc>
          <w:tcPr>
            <w:tcW w:w="3062" w:type="dxa"/>
            <w:vAlign w:val="center"/>
          </w:tcPr>
          <w:p w14:paraId="6B5944C0" w14:textId="4D809D46" w:rsidR="00AF6633" w:rsidRPr="00C66E4D" w:rsidRDefault="00011004" w:rsidP="00081742">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Reject</w:t>
            </w:r>
          </w:p>
        </w:tc>
        <w:tc>
          <w:tcPr>
            <w:tcW w:w="3600" w:type="dxa"/>
            <w:vAlign w:val="center"/>
          </w:tcPr>
          <w:p w14:paraId="5AAF7CF3" w14:textId="3615E7B7" w:rsidR="00AF6633" w:rsidRPr="00C66E4D" w:rsidRDefault="00011004" w:rsidP="00081742">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Re-revision</w:t>
            </w:r>
          </w:p>
        </w:tc>
        <w:tc>
          <w:tcPr>
            <w:tcW w:w="3443" w:type="dxa"/>
            <w:vAlign w:val="center"/>
          </w:tcPr>
          <w:p w14:paraId="19595238" w14:textId="5D007DCF" w:rsidR="00AF6633" w:rsidRPr="00C66E4D" w:rsidRDefault="00081742" w:rsidP="00081742">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011004" w:rsidRPr="00C66E4D">
              <w:rPr>
                <w:rFonts w:ascii="Times New Roman" w:hAnsi="Times New Roman" w:cs="Times New Roman"/>
                <w:color w:val="000000" w:themeColor="text1"/>
              </w:rPr>
              <w:t>Poor Quality</w:t>
            </w:r>
          </w:p>
        </w:tc>
      </w:tr>
      <w:tr w:rsidR="00063CC6" w:rsidRPr="00C66E4D" w14:paraId="1EE1E661" w14:textId="77777777" w:rsidTr="00BA7F5E">
        <w:trPr>
          <w:trHeight w:val="2240"/>
        </w:trPr>
        <w:tc>
          <w:tcPr>
            <w:tcW w:w="10105" w:type="dxa"/>
            <w:gridSpan w:val="3"/>
          </w:tcPr>
          <w:p w14:paraId="41E14844" w14:textId="7607D970" w:rsidR="00564936" w:rsidRDefault="00E9204E" w:rsidP="00081742">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C66E4D">
              <w:rPr>
                <w:rFonts w:ascii="Times New Roman" w:eastAsia="Times New Roman" w:hAnsi="Times New Roman" w:cs="Times New Roman"/>
                <w:b/>
                <w:bCs/>
                <w:color w:val="000000" w:themeColor="text1"/>
                <w:shd w:val="clear" w:color="auto" w:fill="FFFFFF"/>
                <w:lang w:val="en-IN" w:eastAsia="en-IN"/>
              </w:rPr>
              <w:t>Title</w:t>
            </w:r>
            <w:r w:rsidR="00A77614" w:rsidRPr="00C66E4D">
              <w:rPr>
                <w:rFonts w:ascii="Times New Roman" w:eastAsia="Times New Roman" w:hAnsi="Times New Roman" w:cs="Times New Roman"/>
                <w:b/>
                <w:bCs/>
                <w:color w:val="000000" w:themeColor="text1"/>
                <w:shd w:val="clear" w:color="auto" w:fill="FFFFFF"/>
                <w:lang w:val="en-IN" w:eastAsia="en-IN"/>
              </w:rPr>
              <w:t>:</w:t>
            </w:r>
            <w:r w:rsidR="00A22276">
              <w:rPr>
                <w:rFonts w:ascii="Times New Roman" w:eastAsia="Times New Roman" w:hAnsi="Times New Roman" w:cs="Times New Roman"/>
                <w:b/>
                <w:bCs/>
                <w:color w:val="000000" w:themeColor="text1"/>
                <w:shd w:val="clear" w:color="auto" w:fill="FFFFFF"/>
                <w:lang w:val="en-IN" w:eastAsia="en-IN"/>
              </w:rPr>
              <w:t xml:space="preserve"> </w:t>
            </w:r>
            <w:r w:rsidR="00E460B8" w:rsidRPr="00E460B8">
              <w:rPr>
                <w:rFonts w:ascii="Times New Roman" w:eastAsia="Times New Roman" w:hAnsi="Times New Roman" w:cs="Times New Roman"/>
                <w:b/>
                <w:bCs/>
                <w:color w:val="000000" w:themeColor="text1"/>
                <w:shd w:val="clear" w:color="auto" w:fill="FFFFFF"/>
                <w:lang w:val="en-IN" w:eastAsia="en-IN"/>
              </w:rPr>
              <w:t>Indoor scene recognition method combining attention and feature suppression</w:t>
            </w:r>
          </w:p>
          <w:p w14:paraId="06EA5033" w14:textId="77777777" w:rsidR="005147D0" w:rsidRDefault="00140858" w:rsidP="0070530C">
            <w:pPr>
              <w:spacing w:line="360" w:lineRule="auto"/>
              <w:jc w:val="both"/>
              <w:rPr>
                <w:rFonts w:ascii="Times New Roman" w:hAnsi="Times New Roman" w:cs="Times New Roman"/>
                <w:color w:val="000000" w:themeColor="text1"/>
              </w:rPr>
            </w:pPr>
            <w:r w:rsidRPr="00FC77AA">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FC77AA">
              <w:rPr>
                <w:rFonts w:ascii="Times New Roman" w:eastAsia="Times New Roman" w:hAnsi="Times New Roman" w:cs="Times New Roman"/>
                <w:bCs/>
                <w:color w:val="000000" w:themeColor="text1"/>
                <w:shd w:val="clear" w:color="auto" w:fill="FFFFFF"/>
                <w:lang w:val="en-IN" w:eastAsia="en-IN"/>
              </w:rPr>
              <w:t>from</w:t>
            </w:r>
            <w:r w:rsidRPr="00FC77AA">
              <w:rPr>
                <w:rFonts w:ascii="Times New Roman" w:eastAsia="Times New Roman" w:hAnsi="Times New Roman" w:cs="Times New Roman"/>
                <w:bCs/>
                <w:color w:val="000000" w:themeColor="text1"/>
                <w:shd w:val="clear" w:color="auto" w:fill="FFFFFF"/>
                <w:lang w:val="en-IN" w:eastAsia="en-IN"/>
              </w:rPr>
              <w:t xml:space="preserve"> Reviewer</w:t>
            </w:r>
            <w:r w:rsidR="0063559D" w:rsidRPr="00FC77AA">
              <w:rPr>
                <w:rFonts w:ascii="Times New Roman" w:hAnsi="Times New Roman" w:cs="Times New Roman"/>
                <w:color w:val="000000" w:themeColor="text1"/>
              </w:rPr>
              <w:t>:</w:t>
            </w:r>
            <w:r w:rsidR="00442E86">
              <w:rPr>
                <w:rFonts w:ascii="Times New Roman" w:hAnsi="Times New Roman" w:cs="Times New Roman"/>
                <w:color w:val="000000" w:themeColor="text1"/>
              </w:rPr>
              <w:t xml:space="preserve"> -</w:t>
            </w:r>
            <w:r w:rsidR="0063559D" w:rsidRPr="00FC77AA">
              <w:rPr>
                <w:rFonts w:ascii="Times New Roman" w:hAnsi="Times New Roman" w:cs="Times New Roman"/>
                <w:color w:val="000000" w:themeColor="text1"/>
              </w:rPr>
              <w:t xml:space="preserve"> </w:t>
            </w:r>
            <w:r w:rsidR="005147D0" w:rsidRPr="005147D0">
              <w:rPr>
                <w:rFonts w:ascii="Times New Roman" w:hAnsi="Times New Roman" w:cs="Times New Roman"/>
                <w:color w:val="000000" w:themeColor="text1"/>
              </w:rPr>
              <w:t>The article presents a significant advancement in indoor scene recognition by effectively combining attention mechanisms with feature suppression techniques. The proposed method demonstrates substantial improvements in recognition accuracy on standard datasets. With the suggested improvements, this work has the potential to make a considerable impact in the field of scene recognition and related applications</w:t>
            </w:r>
          </w:p>
          <w:p w14:paraId="7025F767" w14:textId="5DB40C9F" w:rsidR="00307836" w:rsidRPr="00840F01" w:rsidRDefault="004F2DCA" w:rsidP="00840F01">
            <w:pPr>
              <w:pStyle w:val="ListParagraph"/>
              <w:numPr>
                <w:ilvl w:val="0"/>
                <w:numId w:val="2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840F01">
              <w:rPr>
                <w:rFonts w:ascii="Times New Roman" w:eastAsia="Times New Roman" w:hAnsi="Times New Roman" w:cs="Times New Roman"/>
                <w:bCs/>
                <w:color w:val="000000" w:themeColor="text1"/>
                <w:shd w:val="clear" w:color="auto" w:fill="FFFFFF"/>
                <w:lang w:val="en-IN" w:eastAsia="en-IN"/>
              </w:rPr>
              <w:t>The article provides a thorough explanation of the network architecture and the implementation of attention mechanisms and Context Gating.</w:t>
            </w:r>
          </w:p>
          <w:p w14:paraId="5FF0417D" w14:textId="04DAFBAB" w:rsidR="004F2DCA" w:rsidRPr="00840F01" w:rsidRDefault="004F2DCA" w:rsidP="00840F01">
            <w:pPr>
              <w:pStyle w:val="ListParagraph"/>
              <w:numPr>
                <w:ilvl w:val="0"/>
                <w:numId w:val="2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840F01">
              <w:rPr>
                <w:rFonts w:ascii="Times New Roman" w:eastAsia="Times New Roman" w:hAnsi="Times New Roman" w:cs="Times New Roman"/>
                <w:bCs/>
                <w:color w:val="000000" w:themeColor="text1"/>
                <w:shd w:val="clear" w:color="auto" w:fill="FFFFFF"/>
                <w:lang w:val="en-IN" w:eastAsia="en-IN"/>
              </w:rPr>
              <w:t>The combination of attention mechanisms and Context Gating for feature transformation and suppression is a novel contribution to indoor scene recognition.</w:t>
            </w:r>
            <w:r w:rsidR="002C7783">
              <w:t xml:space="preserve"> </w:t>
            </w:r>
            <w:r w:rsidR="002C7783" w:rsidRPr="00840F01">
              <w:rPr>
                <w:rFonts w:ascii="Times New Roman" w:eastAsia="Times New Roman" w:hAnsi="Times New Roman" w:cs="Times New Roman"/>
                <w:bCs/>
                <w:color w:val="000000" w:themeColor="text1"/>
                <w:shd w:val="clear" w:color="auto" w:fill="FFFFFF"/>
                <w:lang w:val="en-IN" w:eastAsia="en-IN"/>
              </w:rPr>
              <w:t>The paper is well-organized, with a clear flow from problem identification to proposed solution, and experimental validation.</w:t>
            </w:r>
          </w:p>
          <w:p w14:paraId="67BA0399" w14:textId="53C19F81" w:rsidR="002C7783" w:rsidRPr="00840F01" w:rsidRDefault="004B5924" w:rsidP="00840F01">
            <w:pPr>
              <w:pStyle w:val="ListParagraph"/>
              <w:numPr>
                <w:ilvl w:val="0"/>
                <w:numId w:val="2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840F01">
              <w:rPr>
                <w:rFonts w:ascii="Times New Roman" w:eastAsia="Times New Roman" w:hAnsi="Times New Roman" w:cs="Times New Roman"/>
                <w:bCs/>
                <w:color w:val="000000" w:themeColor="text1"/>
                <w:shd w:val="clear" w:color="auto" w:fill="FFFFFF"/>
                <w:lang w:val="en-IN" w:eastAsia="en-IN"/>
              </w:rPr>
              <w:t>Include comparisons with more recent and relevant state-of-the-art methods in indoor scene recognition to provide a more comprehensive evaluation.</w:t>
            </w:r>
          </w:p>
          <w:p w14:paraId="1C2BBAE6" w14:textId="12BCBE86" w:rsidR="004B5924" w:rsidRPr="00840F01" w:rsidRDefault="00840F01" w:rsidP="00840F01">
            <w:pPr>
              <w:pStyle w:val="ListParagraph"/>
              <w:numPr>
                <w:ilvl w:val="0"/>
                <w:numId w:val="2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840F01">
              <w:rPr>
                <w:rFonts w:ascii="Times New Roman" w:eastAsia="Times New Roman" w:hAnsi="Times New Roman" w:cs="Times New Roman"/>
                <w:bCs/>
                <w:color w:val="000000" w:themeColor="text1"/>
                <w:shd w:val="clear" w:color="auto" w:fill="FFFFFF"/>
                <w:lang w:val="en-IN" w:eastAsia="en-IN"/>
              </w:rPr>
              <w:t>Provide a more in-depth analysis of why the proposed method outperforms others. Include visualizations or examples of scene recognition improvements due to the attention mechanism and Context Gating.</w:t>
            </w:r>
          </w:p>
          <w:p w14:paraId="54ACD101" w14:textId="27DB0B05" w:rsidR="002C7783" w:rsidRPr="00840F01" w:rsidRDefault="00840F01" w:rsidP="00840F01">
            <w:pPr>
              <w:pStyle w:val="ListParagraph"/>
              <w:numPr>
                <w:ilvl w:val="0"/>
                <w:numId w:val="2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840F01">
              <w:rPr>
                <w:rFonts w:ascii="Times New Roman" w:eastAsia="Times New Roman" w:hAnsi="Times New Roman" w:cs="Times New Roman"/>
                <w:bCs/>
                <w:color w:val="000000" w:themeColor="text1"/>
                <w:shd w:val="clear" w:color="auto" w:fill="FFFFFF"/>
                <w:lang w:val="en-IN" w:eastAsia="en-IN"/>
              </w:rPr>
              <w:t>Discuss the computational complexity and potential limitations of the proposed method, especially in terms of training time and resource requirements.</w:t>
            </w:r>
          </w:p>
          <w:p w14:paraId="1C688A61" w14:textId="609FF5FC" w:rsidR="004F2DCA" w:rsidRDefault="00840F01" w:rsidP="00840F01">
            <w:pPr>
              <w:pStyle w:val="ListParagraph"/>
              <w:numPr>
                <w:ilvl w:val="0"/>
                <w:numId w:val="2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840F01">
              <w:rPr>
                <w:rFonts w:ascii="Times New Roman" w:eastAsia="Times New Roman" w:hAnsi="Times New Roman" w:cs="Times New Roman"/>
                <w:bCs/>
                <w:color w:val="000000" w:themeColor="text1"/>
                <w:shd w:val="clear" w:color="auto" w:fill="FFFFFF"/>
                <w:lang w:val="en-IN" w:eastAsia="en-IN"/>
              </w:rPr>
              <w:t>Highlight potential real-world applications and scenarios where this method can be particularly beneficial. Discuss any practical implementation challenges.</w:t>
            </w:r>
          </w:p>
          <w:p w14:paraId="04F81261" w14:textId="77777777" w:rsidR="00840F01" w:rsidRPr="00840F01" w:rsidRDefault="00840F01" w:rsidP="00840F01">
            <w:pPr>
              <w:pStyle w:val="ListParagraph"/>
              <w:spacing w:line="360" w:lineRule="auto"/>
              <w:jc w:val="both"/>
              <w:rPr>
                <w:rFonts w:ascii="Times New Roman" w:eastAsia="Times New Roman" w:hAnsi="Times New Roman" w:cs="Times New Roman"/>
                <w:bCs/>
                <w:color w:val="000000" w:themeColor="text1"/>
                <w:shd w:val="clear" w:color="auto" w:fill="FFFFFF"/>
                <w:lang w:val="en-IN" w:eastAsia="en-IN"/>
              </w:rPr>
            </w:pPr>
          </w:p>
          <w:p w14:paraId="387941E6" w14:textId="563CAD81" w:rsidR="0040402A" w:rsidRPr="00286854" w:rsidRDefault="00DE24E6" w:rsidP="00286854">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86854">
              <w:rPr>
                <w:rFonts w:ascii="Times New Roman" w:eastAsia="Times New Roman" w:hAnsi="Times New Roman" w:cs="Times New Roman"/>
                <w:bCs/>
                <w:color w:val="000000" w:themeColor="text1"/>
                <w:shd w:val="clear" w:color="auto" w:fill="FFFFFF"/>
                <w:lang w:val="en-IN" w:eastAsia="en-IN"/>
              </w:rPr>
              <w:t>The article can be publ</w:t>
            </w:r>
            <w:r w:rsidR="00B77468" w:rsidRPr="00286854">
              <w:rPr>
                <w:rFonts w:ascii="Times New Roman" w:eastAsia="Times New Roman" w:hAnsi="Times New Roman" w:cs="Times New Roman"/>
                <w:bCs/>
                <w:color w:val="000000" w:themeColor="text1"/>
                <w:shd w:val="clear" w:color="auto" w:fill="FFFFFF"/>
                <w:lang w:val="en-IN" w:eastAsia="en-IN"/>
              </w:rPr>
              <w:t>ished</w:t>
            </w:r>
            <w:r w:rsidR="006D078A" w:rsidRPr="00286854">
              <w:rPr>
                <w:rFonts w:ascii="Times New Roman" w:eastAsia="Times New Roman" w:hAnsi="Times New Roman" w:cs="Times New Roman"/>
                <w:bCs/>
                <w:color w:val="000000" w:themeColor="text1"/>
                <w:shd w:val="clear" w:color="auto" w:fill="FFFFFF"/>
                <w:lang w:val="en-IN" w:eastAsia="en-IN"/>
              </w:rPr>
              <w:t xml:space="preserve"> after mino</w:t>
            </w:r>
            <w:r w:rsidR="001C652F" w:rsidRPr="00286854">
              <w:rPr>
                <w:rFonts w:ascii="Times New Roman" w:eastAsia="Times New Roman" w:hAnsi="Times New Roman" w:cs="Times New Roman"/>
                <w:bCs/>
                <w:color w:val="000000" w:themeColor="text1"/>
                <w:shd w:val="clear" w:color="auto" w:fill="FFFFFF"/>
                <w:lang w:val="en-IN" w:eastAsia="en-IN"/>
              </w:rPr>
              <w:t>r</w:t>
            </w:r>
            <w:r w:rsidR="003810EE" w:rsidRPr="00286854">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C66E4D" w:rsidRDefault="008B4488" w:rsidP="00081742">
      <w:pPr>
        <w:spacing w:line="360" w:lineRule="auto"/>
        <w:jc w:val="both"/>
        <w:rPr>
          <w:rFonts w:ascii="Times New Roman" w:hAnsi="Times New Roman" w:cs="Times New Roman"/>
          <w:color w:val="000000" w:themeColor="text1"/>
        </w:rPr>
      </w:pPr>
    </w:p>
    <w:sectPr w:rsidR="008B4488" w:rsidRPr="00C66E4D"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DF462A" w14:textId="77777777" w:rsidR="00232766" w:rsidRDefault="00232766" w:rsidP="00F65AB0">
      <w:pPr>
        <w:spacing w:after="0" w:line="240" w:lineRule="auto"/>
      </w:pPr>
      <w:r>
        <w:separator/>
      </w:r>
    </w:p>
  </w:endnote>
  <w:endnote w:type="continuationSeparator" w:id="0">
    <w:p w14:paraId="240F85E3" w14:textId="77777777" w:rsidR="00232766" w:rsidRDefault="00232766"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6B0411" w14:textId="77777777" w:rsidR="00232766" w:rsidRDefault="00232766" w:rsidP="00F65AB0">
      <w:pPr>
        <w:spacing w:after="0" w:line="240" w:lineRule="auto"/>
      </w:pPr>
      <w:r>
        <w:separator/>
      </w:r>
    </w:p>
  </w:footnote>
  <w:footnote w:type="continuationSeparator" w:id="0">
    <w:p w14:paraId="02762C21" w14:textId="77777777" w:rsidR="00232766" w:rsidRDefault="00232766"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9962C2"/>
    <w:multiLevelType w:val="hybridMultilevel"/>
    <w:tmpl w:val="CAF826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33B2311"/>
    <w:multiLevelType w:val="hybridMultilevel"/>
    <w:tmpl w:val="1864F4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5541579"/>
    <w:multiLevelType w:val="hybridMultilevel"/>
    <w:tmpl w:val="D6AAB6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60239B4"/>
    <w:multiLevelType w:val="hybridMultilevel"/>
    <w:tmpl w:val="D44CF6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6C56F7D"/>
    <w:multiLevelType w:val="hybridMultilevel"/>
    <w:tmpl w:val="E24CF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9ED6AAB"/>
    <w:multiLevelType w:val="hybridMultilevel"/>
    <w:tmpl w:val="C7B63E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0B0437C8"/>
    <w:multiLevelType w:val="hybridMultilevel"/>
    <w:tmpl w:val="6FAC9F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58A77FD"/>
    <w:multiLevelType w:val="hybridMultilevel"/>
    <w:tmpl w:val="E9E244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7E139AA"/>
    <w:multiLevelType w:val="hybridMultilevel"/>
    <w:tmpl w:val="E49A7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3094283"/>
    <w:multiLevelType w:val="hybridMultilevel"/>
    <w:tmpl w:val="D02839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8CA0D95"/>
    <w:multiLevelType w:val="hybridMultilevel"/>
    <w:tmpl w:val="9AB002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DA8300C"/>
    <w:multiLevelType w:val="hybridMultilevel"/>
    <w:tmpl w:val="E5045E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EAB2252"/>
    <w:multiLevelType w:val="hybridMultilevel"/>
    <w:tmpl w:val="C7F0D5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0C6684F"/>
    <w:multiLevelType w:val="hybridMultilevel"/>
    <w:tmpl w:val="BA2CCB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325B79CE"/>
    <w:multiLevelType w:val="hybridMultilevel"/>
    <w:tmpl w:val="52F887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2A04F35"/>
    <w:multiLevelType w:val="hybridMultilevel"/>
    <w:tmpl w:val="CBBC8C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2E52D6A"/>
    <w:multiLevelType w:val="hybridMultilevel"/>
    <w:tmpl w:val="11B4A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F862F75"/>
    <w:multiLevelType w:val="hybridMultilevel"/>
    <w:tmpl w:val="A726C9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4C867CD1"/>
    <w:multiLevelType w:val="hybridMultilevel"/>
    <w:tmpl w:val="7DCCA3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556E2A02"/>
    <w:multiLevelType w:val="hybridMultilevel"/>
    <w:tmpl w:val="A21EF5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56D743BA"/>
    <w:multiLevelType w:val="hybridMultilevel"/>
    <w:tmpl w:val="00A06B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58B731FD"/>
    <w:multiLevelType w:val="hybridMultilevel"/>
    <w:tmpl w:val="EAF6A2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5F4827E0"/>
    <w:multiLevelType w:val="hybridMultilevel"/>
    <w:tmpl w:val="F2AC6A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685722FA"/>
    <w:multiLevelType w:val="hybridMultilevel"/>
    <w:tmpl w:val="1B747C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90729528">
    <w:abstractNumId w:val="0"/>
  </w:num>
  <w:num w:numId="2" w16cid:durableId="575749406">
    <w:abstractNumId w:val="1"/>
  </w:num>
  <w:num w:numId="3" w16cid:durableId="1370031974">
    <w:abstractNumId w:val="9"/>
  </w:num>
  <w:num w:numId="4" w16cid:durableId="131100794">
    <w:abstractNumId w:val="19"/>
  </w:num>
  <w:num w:numId="5" w16cid:durableId="255791288">
    <w:abstractNumId w:val="12"/>
  </w:num>
  <w:num w:numId="6" w16cid:durableId="1125851713">
    <w:abstractNumId w:val="14"/>
  </w:num>
  <w:num w:numId="7" w16cid:durableId="1832134903">
    <w:abstractNumId w:val="21"/>
  </w:num>
  <w:num w:numId="8" w16cid:durableId="1639918415">
    <w:abstractNumId w:val="6"/>
  </w:num>
  <w:num w:numId="9" w16cid:durableId="2096978381">
    <w:abstractNumId w:val="17"/>
  </w:num>
  <w:num w:numId="10" w16cid:durableId="1958373107">
    <w:abstractNumId w:val="22"/>
  </w:num>
  <w:num w:numId="11" w16cid:durableId="229852185">
    <w:abstractNumId w:val="23"/>
  </w:num>
  <w:num w:numId="12" w16cid:durableId="1820724681">
    <w:abstractNumId w:val="8"/>
  </w:num>
  <w:num w:numId="13" w16cid:durableId="777874185">
    <w:abstractNumId w:val="18"/>
  </w:num>
  <w:num w:numId="14" w16cid:durableId="1322999902">
    <w:abstractNumId w:val="5"/>
  </w:num>
  <w:num w:numId="15" w16cid:durableId="1317686037">
    <w:abstractNumId w:val="13"/>
  </w:num>
  <w:num w:numId="16" w16cid:durableId="82846098">
    <w:abstractNumId w:val="16"/>
  </w:num>
  <w:num w:numId="17" w16cid:durableId="836382514">
    <w:abstractNumId w:val="7"/>
  </w:num>
  <w:num w:numId="18" w16cid:durableId="424880618">
    <w:abstractNumId w:val="10"/>
  </w:num>
  <w:num w:numId="19" w16cid:durableId="1292437041">
    <w:abstractNumId w:val="11"/>
  </w:num>
  <w:num w:numId="20" w16cid:durableId="1648050951">
    <w:abstractNumId w:val="15"/>
  </w:num>
  <w:num w:numId="21" w16cid:durableId="1438789660">
    <w:abstractNumId w:val="24"/>
  </w:num>
  <w:num w:numId="22" w16cid:durableId="1260220035">
    <w:abstractNumId w:val="20"/>
  </w:num>
  <w:num w:numId="23" w16cid:durableId="1540045927">
    <w:abstractNumId w:val="3"/>
  </w:num>
  <w:num w:numId="24" w16cid:durableId="1732339301">
    <w:abstractNumId w:val="2"/>
  </w:num>
  <w:num w:numId="25" w16cid:durableId="138085550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001ED"/>
    <w:rsid w:val="00001423"/>
    <w:rsid w:val="00005CAF"/>
    <w:rsid w:val="00006441"/>
    <w:rsid w:val="00006A4C"/>
    <w:rsid w:val="000074BB"/>
    <w:rsid w:val="00007CC7"/>
    <w:rsid w:val="00011004"/>
    <w:rsid w:val="0001339B"/>
    <w:rsid w:val="00014C71"/>
    <w:rsid w:val="00017665"/>
    <w:rsid w:val="00017C5C"/>
    <w:rsid w:val="00020171"/>
    <w:rsid w:val="000207EB"/>
    <w:rsid w:val="00020ABD"/>
    <w:rsid w:val="0002259B"/>
    <w:rsid w:val="00022642"/>
    <w:rsid w:val="00022EE9"/>
    <w:rsid w:val="00023AF3"/>
    <w:rsid w:val="000259A0"/>
    <w:rsid w:val="00026121"/>
    <w:rsid w:val="0003177D"/>
    <w:rsid w:val="00031CC3"/>
    <w:rsid w:val="000321C7"/>
    <w:rsid w:val="00032850"/>
    <w:rsid w:val="0003394D"/>
    <w:rsid w:val="00037161"/>
    <w:rsid w:val="00040028"/>
    <w:rsid w:val="000400DC"/>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1C8E"/>
    <w:rsid w:val="00073864"/>
    <w:rsid w:val="000804F7"/>
    <w:rsid w:val="00080E09"/>
    <w:rsid w:val="00081742"/>
    <w:rsid w:val="000817B5"/>
    <w:rsid w:val="000825EC"/>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1994"/>
    <w:rsid w:val="000C1DEE"/>
    <w:rsid w:val="000D3542"/>
    <w:rsid w:val="000D4CD0"/>
    <w:rsid w:val="000D7881"/>
    <w:rsid w:val="000D7A2F"/>
    <w:rsid w:val="000D7CCF"/>
    <w:rsid w:val="000E0166"/>
    <w:rsid w:val="000E54F7"/>
    <w:rsid w:val="000E6408"/>
    <w:rsid w:val="000E674D"/>
    <w:rsid w:val="000F0682"/>
    <w:rsid w:val="000F0807"/>
    <w:rsid w:val="000F0A08"/>
    <w:rsid w:val="000F5630"/>
    <w:rsid w:val="000F5CED"/>
    <w:rsid w:val="000F72D3"/>
    <w:rsid w:val="00101DB0"/>
    <w:rsid w:val="00105156"/>
    <w:rsid w:val="00105782"/>
    <w:rsid w:val="00106900"/>
    <w:rsid w:val="00107020"/>
    <w:rsid w:val="00107589"/>
    <w:rsid w:val="001115FB"/>
    <w:rsid w:val="00112BA6"/>
    <w:rsid w:val="00115536"/>
    <w:rsid w:val="00117F57"/>
    <w:rsid w:val="0012099D"/>
    <w:rsid w:val="001231C7"/>
    <w:rsid w:val="00123835"/>
    <w:rsid w:val="0012425E"/>
    <w:rsid w:val="00125358"/>
    <w:rsid w:val="00127214"/>
    <w:rsid w:val="0012784A"/>
    <w:rsid w:val="00127F1D"/>
    <w:rsid w:val="00130ED4"/>
    <w:rsid w:val="00131076"/>
    <w:rsid w:val="00131DB1"/>
    <w:rsid w:val="00133566"/>
    <w:rsid w:val="00136306"/>
    <w:rsid w:val="00136D61"/>
    <w:rsid w:val="00137641"/>
    <w:rsid w:val="00140858"/>
    <w:rsid w:val="00145DA8"/>
    <w:rsid w:val="001465B5"/>
    <w:rsid w:val="00146BD2"/>
    <w:rsid w:val="001477C2"/>
    <w:rsid w:val="00150B59"/>
    <w:rsid w:val="00153366"/>
    <w:rsid w:val="00154E21"/>
    <w:rsid w:val="00156D50"/>
    <w:rsid w:val="001608D1"/>
    <w:rsid w:val="00160F37"/>
    <w:rsid w:val="00162495"/>
    <w:rsid w:val="00163C91"/>
    <w:rsid w:val="00164294"/>
    <w:rsid w:val="00164C44"/>
    <w:rsid w:val="00165E24"/>
    <w:rsid w:val="0016648E"/>
    <w:rsid w:val="00170D72"/>
    <w:rsid w:val="00170E3E"/>
    <w:rsid w:val="00172F34"/>
    <w:rsid w:val="00173026"/>
    <w:rsid w:val="001759BF"/>
    <w:rsid w:val="00176BD8"/>
    <w:rsid w:val="0017714D"/>
    <w:rsid w:val="00177B09"/>
    <w:rsid w:val="00184F10"/>
    <w:rsid w:val="001858D8"/>
    <w:rsid w:val="0018634A"/>
    <w:rsid w:val="00191EF8"/>
    <w:rsid w:val="001923FE"/>
    <w:rsid w:val="001934E3"/>
    <w:rsid w:val="001958B6"/>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6421"/>
    <w:rsid w:val="001E00A5"/>
    <w:rsid w:val="001E0467"/>
    <w:rsid w:val="001E26AB"/>
    <w:rsid w:val="001E3F4B"/>
    <w:rsid w:val="001E5402"/>
    <w:rsid w:val="001E73F5"/>
    <w:rsid w:val="001E7D0D"/>
    <w:rsid w:val="001F13C2"/>
    <w:rsid w:val="001F1ED3"/>
    <w:rsid w:val="001F7589"/>
    <w:rsid w:val="00201F6F"/>
    <w:rsid w:val="002028FC"/>
    <w:rsid w:val="00203216"/>
    <w:rsid w:val="00203A39"/>
    <w:rsid w:val="00207921"/>
    <w:rsid w:val="00212405"/>
    <w:rsid w:val="00212D83"/>
    <w:rsid w:val="0021443D"/>
    <w:rsid w:val="002145D5"/>
    <w:rsid w:val="0021697F"/>
    <w:rsid w:val="00217DC5"/>
    <w:rsid w:val="00220844"/>
    <w:rsid w:val="00220ABE"/>
    <w:rsid w:val="00222047"/>
    <w:rsid w:val="0022780F"/>
    <w:rsid w:val="00232766"/>
    <w:rsid w:val="002327AE"/>
    <w:rsid w:val="0023303A"/>
    <w:rsid w:val="002332D3"/>
    <w:rsid w:val="00234EDA"/>
    <w:rsid w:val="00237EE7"/>
    <w:rsid w:val="00240083"/>
    <w:rsid w:val="00240F9C"/>
    <w:rsid w:val="002457A0"/>
    <w:rsid w:val="0025198A"/>
    <w:rsid w:val="002529A5"/>
    <w:rsid w:val="00252AE9"/>
    <w:rsid w:val="0025448F"/>
    <w:rsid w:val="00255E47"/>
    <w:rsid w:val="002565A4"/>
    <w:rsid w:val="002579EE"/>
    <w:rsid w:val="00257BA9"/>
    <w:rsid w:val="00261D2F"/>
    <w:rsid w:val="00263012"/>
    <w:rsid w:val="002659D2"/>
    <w:rsid w:val="00266A59"/>
    <w:rsid w:val="00266BBF"/>
    <w:rsid w:val="002674B8"/>
    <w:rsid w:val="00270417"/>
    <w:rsid w:val="00275E98"/>
    <w:rsid w:val="002812A3"/>
    <w:rsid w:val="00281636"/>
    <w:rsid w:val="00282C85"/>
    <w:rsid w:val="002838AA"/>
    <w:rsid w:val="00283BEC"/>
    <w:rsid w:val="002841CA"/>
    <w:rsid w:val="002863FE"/>
    <w:rsid w:val="00286854"/>
    <w:rsid w:val="002874C0"/>
    <w:rsid w:val="00287AFD"/>
    <w:rsid w:val="00287D0D"/>
    <w:rsid w:val="0029114F"/>
    <w:rsid w:val="00291313"/>
    <w:rsid w:val="002930B6"/>
    <w:rsid w:val="002A2A96"/>
    <w:rsid w:val="002A5015"/>
    <w:rsid w:val="002A61F1"/>
    <w:rsid w:val="002A7451"/>
    <w:rsid w:val="002A74C2"/>
    <w:rsid w:val="002B0406"/>
    <w:rsid w:val="002B0E55"/>
    <w:rsid w:val="002B1D57"/>
    <w:rsid w:val="002B2AE4"/>
    <w:rsid w:val="002B2EC9"/>
    <w:rsid w:val="002B5986"/>
    <w:rsid w:val="002B7028"/>
    <w:rsid w:val="002C0BEF"/>
    <w:rsid w:val="002C2387"/>
    <w:rsid w:val="002C49E7"/>
    <w:rsid w:val="002C56EA"/>
    <w:rsid w:val="002C6625"/>
    <w:rsid w:val="002C7783"/>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84D"/>
    <w:rsid w:val="00304310"/>
    <w:rsid w:val="003069E0"/>
    <w:rsid w:val="00307836"/>
    <w:rsid w:val="00316A94"/>
    <w:rsid w:val="00320928"/>
    <w:rsid w:val="003229B2"/>
    <w:rsid w:val="00322CFD"/>
    <w:rsid w:val="00323572"/>
    <w:rsid w:val="00325814"/>
    <w:rsid w:val="00325C41"/>
    <w:rsid w:val="00330297"/>
    <w:rsid w:val="00330C8F"/>
    <w:rsid w:val="00333907"/>
    <w:rsid w:val="003378AC"/>
    <w:rsid w:val="003429FC"/>
    <w:rsid w:val="00342A2D"/>
    <w:rsid w:val="003435FE"/>
    <w:rsid w:val="003444EE"/>
    <w:rsid w:val="00350A2E"/>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95FC2"/>
    <w:rsid w:val="003A13BA"/>
    <w:rsid w:val="003A3E0B"/>
    <w:rsid w:val="003A47E2"/>
    <w:rsid w:val="003A5484"/>
    <w:rsid w:val="003A7C4F"/>
    <w:rsid w:val="003B2769"/>
    <w:rsid w:val="003B3B6C"/>
    <w:rsid w:val="003B4BDE"/>
    <w:rsid w:val="003C07DE"/>
    <w:rsid w:val="003C0C6F"/>
    <w:rsid w:val="003C1660"/>
    <w:rsid w:val="003C2DA4"/>
    <w:rsid w:val="003C42FF"/>
    <w:rsid w:val="003C520D"/>
    <w:rsid w:val="003C6542"/>
    <w:rsid w:val="003D4DBE"/>
    <w:rsid w:val="003D751B"/>
    <w:rsid w:val="003E1603"/>
    <w:rsid w:val="003E3470"/>
    <w:rsid w:val="003E35C5"/>
    <w:rsid w:val="003E40DF"/>
    <w:rsid w:val="003E63CE"/>
    <w:rsid w:val="003E641A"/>
    <w:rsid w:val="003F14EA"/>
    <w:rsid w:val="003F4FD2"/>
    <w:rsid w:val="00400219"/>
    <w:rsid w:val="0040100D"/>
    <w:rsid w:val="0040402A"/>
    <w:rsid w:val="00405713"/>
    <w:rsid w:val="00405B2A"/>
    <w:rsid w:val="00406062"/>
    <w:rsid w:val="00406A6F"/>
    <w:rsid w:val="004072F1"/>
    <w:rsid w:val="00414BD1"/>
    <w:rsid w:val="0041650A"/>
    <w:rsid w:val="00421829"/>
    <w:rsid w:val="00423A7B"/>
    <w:rsid w:val="00424512"/>
    <w:rsid w:val="00426DBF"/>
    <w:rsid w:val="00427E44"/>
    <w:rsid w:val="00427F69"/>
    <w:rsid w:val="00430795"/>
    <w:rsid w:val="00433412"/>
    <w:rsid w:val="00433975"/>
    <w:rsid w:val="00436A3D"/>
    <w:rsid w:val="00442808"/>
    <w:rsid w:val="00442E86"/>
    <w:rsid w:val="00443A69"/>
    <w:rsid w:val="00445057"/>
    <w:rsid w:val="00445176"/>
    <w:rsid w:val="00445E5E"/>
    <w:rsid w:val="00450964"/>
    <w:rsid w:val="00451DB2"/>
    <w:rsid w:val="0045244D"/>
    <w:rsid w:val="00452E67"/>
    <w:rsid w:val="00452FCA"/>
    <w:rsid w:val="00453E6E"/>
    <w:rsid w:val="00454DD2"/>
    <w:rsid w:val="00455AD6"/>
    <w:rsid w:val="004601BC"/>
    <w:rsid w:val="00462877"/>
    <w:rsid w:val="00466028"/>
    <w:rsid w:val="00466B03"/>
    <w:rsid w:val="0046785A"/>
    <w:rsid w:val="004725C3"/>
    <w:rsid w:val="004726E9"/>
    <w:rsid w:val="004740BF"/>
    <w:rsid w:val="004752B7"/>
    <w:rsid w:val="00476B9F"/>
    <w:rsid w:val="00476E6E"/>
    <w:rsid w:val="00480ABB"/>
    <w:rsid w:val="0048376E"/>
    <w:rsid w:val="004839BC"/>
    <w:rsid w:val="00483F53"/>
    <w:rsid w:val="004857DD"/>
    <w:rsid w:val="004860A8"/>
    <w:rsid w:val="00487297"/>
    <w:rsid w:val="00493700"/>
    <w:rsid w:val="00493B07"/>
    <w:rsid w:val="00493DF4"/>
    <w:rsid w:val="0049531E"/>
    <w:rsid w:val="00497F17"/>
    <w:rsid w:val="004A0EB1"/>
    <w:rsid w:val="004A2AFB"/>
    <w:rsid w:val="004A397E"/>
    <w:rsid w:val="004A3AA5"/>
    <w:rsid w:val="004A6239"/>
    <w:rsid w:val="004B5924"/>
    <w:rsid w:val="004C6967"/>
    <w:rsid w:val="004C7C9C"/>
    <w:rsid w:val="004D288A"/>
    <w:rsid w:val="004D2FD4"/>
    <w:rsid w:val="004D31F1"/>
    <w:rsid w:val="004D6562"/>
    <w:rsid w:val="004E3446"/>
    <w:rsid w:val="004E3CC9"/>
    <w:rsid w:val="004E3E42"/>
    <w:rsid w:val="004E4343"/>
    <w:rsid w:val="004E6164"/>
    <w:rsid w:val="004E685A"/>
    <w:rsid w:val="004F15E5"/>
    <w:rsid w:val="004F2DCA"/>
    <w:rsid w:val="004F39D4"/>
    <w:rsid w:val="004F3B67"/>
    <w:rsid w:val="004F3E6C"/>
    <w:rsid w:val="004F4330"/>
    <w:rsid w:val="004F52C7"/>
    <w:rsid w:val="004F77C3"/>
    <w:rsid w:val="004F787B"/>
    <w:rsid w:val="004F7E12"/>
    <w:rsid w:val="00502851"/>
    <w:rsid w:val="00504355"/>
    <w:rsid w:val="00507DC4"/>
    <w:rsid w:val="005116F8"/>
    <w:rsid w:val="0051278D"/>
    <w:rsid w:val="00513B0A"/>
    <w:rsid w:val="005147D0"/>
    <w:rsid w:val="00515727"/>
    <w:rsid w:val="00517DEE"/>
    <w:rsid w:val="0052118B"/>
    <w:rsid w:val="00522AC7"/>
    <w:rsid w:val="00527526"/>
    <w:rsid w:val="00527645"/>
    <w:rsid w:val="00527685"/>
    <w:rsid w:val="005314B0"/>
    <w:rsid w:val="0053152F"/>
    <w:rsid w:val="00532AF9"/>
    <w:rsid w:val="005376EC"/>
    <w:rsid w:val="00540124"/>
    <w:rsid w:val="00541238"/>
    <w:rsid w:val="00545A53"/>
    <w:rsid w:val="005518F3"/>
    <w:rsid w:val="00551962"/>
    <w:rsid w:val="005527AD"/>
    <w:rsid w:val="00557E5D"/>
    <w:rsid w:val="00561856"/>
    <w:rsid w:val="005636D6"/>
    <w:rsid w:val="00563B90"/>
    <w:rsid w:val="005648DF"/>
    <w:rsid w:val="00564936"/>
    <w:rsid w:val="00564EF3"/>
    <w:rsid w:val="005731C2"/>
    <w:rsid w:val="0057359E"/>
    <w:rsid w:val="005749DC"/>
    <w:rsid w:val="00574CBB"/>
    <w:rsid w:val="00575594"/>
    <w:rsid w:val="00575C77"/>
    <w:rsid w:val="00576D4A"/>
    <w:rsid w:val="00577D4C"/>
    <w:rsid w:val="0058008F"/>
    <w:rsid w:val="00581FF0"/>
    <w:rsid w:val="005825DE"/>
    <w:rsid w:val="0058441A"/>
    <w:rsid w:val="00584D8C"/>
    <w:rsid w:val="005851EF"/>
    <w:rsid w:val="005860BA"/>
    <w:rsid w:val="005867A7"/>
    <w:rsid w:val="005907FE"/>
    <w:rsid w:val="00590DA1"/>
    <w:rsid w:val="005921AE"/>
    <w:rsid w:val="00592E03"/>
    <w:rsid w:val="005941DA"/>
    <w:rsid w:val="005963F8"/>
    <w:rsid w:val="005970DA"/>
    <w:rsid w:val="00597148"/>
    <w:rsid w:val="005A0153"/>
    <w:rsid w:val="005A1BD0"/>
    <w:rsid w:val="005A3240"/>
    <w:rsid w:val="005A36B6"/>
    <w:rsid w:val="005A4260"/>
    <w:rsid w:val="005A4408"/>
    <w:rsid w:val="005A5308"/>
    <w:rsid w:val="005A61C8"/>
    <w:rsid w:val="005A6CDC"/>
    <w:rsid w:val="005A72D6"/>
    <w:rsid w:val="005A7750"/>
    <w:rsid w:val="005A7ACE"/>
    <w:rsid w:val="005B0C51"/>
    <w:rsid w:val="005B1605"/>
    <w:rsid w:val="005B680D"/>
    <w:rsid w:val="005C079B"/>
    <w:rsid w:val="005C09BF"/>
    <w:rsid w:val="005C1091"/>
    <w:rsid w:val="005C355A"/>
    <w:rsid w:val="005C4E59"/>
    <w:rsid w:val="005C59E4"/>
    <w:rsid w:val="005C6119"/>
    <w:rsid w:val="005C6A2C"/>
    <w:rsid w:val="005D2ABA"/>
    <w:rsid w:val="005D673B"/>
    <w:rsid w:val="005D678E"/>
    <w:rsid w:val="005D6BA2"/>
    <w:rsid w:val="005D72EB"/>
    <w:rsid w:val="005D7C54"/>
    <w:rsid w:val="005D7FCF"/>
    <w:rsid w:val="005E31BB"/>
    <w:rsid w:val="005E50FA"/>
    <w:rsid w:val="005F145D"/>
    <w:rsid w:val="005F30B9"/>
    <w:rsid w:val="005F3BA8"/>
    <w:rsid w:val="005F4ACE"/>
    <w:rsid w:val="00600502"/>
    <w:rsid w:val="006019BB"/>
    <w:rsid w:val="0060372B"/>
    <w:rsid w:val="00604F97"/>
    <w:rsid w:val="00605D63"/>
    <w:rsid w:val="00605F6B"/>
    <w:rsid w:val="00607C52"/>
    <w:rsid w:val="0061035C"/>
    <w:rsid w:val="00610649"/>
    <w:rsid w:val="006109E9"/>
    <w:rsid w:val="0061104A"/>
    <w:rsid w:val="006129C6"/>
    <w:rsid w:val="00615745"/>
    <w:rsid w:val="00622162"/>
    <w:rsid w:val="0062404E"/>
    <w:rsid w:val="00625B8D"/>
    <w:rsid w:val="0062711B"/>
    <w:rsid w:val="006303D8"/>
    <w:rsid w:val="0063221D"/>
    <w:rsid w:val="0063559D"/>
    <w:rsid w:val="0063636F"/>
    <w:rsid w:val="00636E73"/>
    <w:rsid w:val="006401D2"/>
    <w:rsid w:val="00641CA9"/>
    <w:rsid w:val="00642770"/>
    <w:rsid w:val="00644774"/>
    <w:rsid w:val="00647C6A"/>
    <w:rsid w:val="00651F0B"/>
    <w:rsid w:val="00652A7D"/>
    <w:rsid w:val="00653B8B"/>
    <w:rsid w:val="00653DBF"/>
    <w:rsid w:val="00654530"/>
    <w:rsid w:val="00654B53"/>
    <w:rsid w:val="00655FCD"/>
    <w:rsid w:val="00657987"/>
    <w:rsid w:val="006615CE"/>
    <w:rsid w:val="00661933"/>
    <w:rsid w:val="006679E5"/>
    <w:rsid w:val="00670559"/>
    <w:rsid w:val="006724B5"/>
    <w:rsid w:val="00673863"/>
    <w:rsid w:val="006767E9"/>
    <w:rsid w:val="006805DD"/>
    <w:rsid w:val="00680E0D"/>
    <w:rsid w:val="006866F8"/>
    <w:rsid w:val="00691914"/>
    <w:rsid w:val="00694802"/>
    <w:rsid w:val="00696F40"/>
    <w:rsid w:val="006A0AC2"/>
    <w:rsid w:val="006A1242"/>
    <w:rsid w:val="006A1E7E"/>
    <w:rsid w:val="006A576B"/>
    <w:rsid w:val="006B1C9A"/>
    <w:rsid w:val="006B21FB"/>
    <w:rsid w:val="006B7950"/>
    <w:rsid w:val="006B7994"/>
    <w:rsid w:val="006C00A2"/>
    <w:rsid w:val="006C038F"/>
    <w:rsid w:val="006C0F3F"/>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B31"/>
    <w:rsid w:val="006F6E13"/>
    <w:rsid w:val="006F7ADC"/>
    <w:rsid w:val="00701237"/>
    <w:rsid w:val="00703112"/>
    <w:rsid w:val="00705152"/>
    <w:rsid w:val="0070530C"/>
    <w:rsid w:val="00706B8E"/>
    <w:rsid w:val="00707147"/>
    <w:rsid w:val="00707AFC"/>
    <w:rsid w:val="00711C29"/>
    <w:rsid w:val="00712B97"/>
    <w:rsid w:val="00713369"/>
    <w:rsid w:val="007154B8"/>
    <w:rsid w:val="00716749"/>
    <w:rsid w:val="00716ECC"/>
    <w:rsid w:val="00717518"/>
    <w:rsid w:val="00717DD7"/>
    <w:rsid w:val="00721CA4"/>
    <w:rsid w:val="00722B4E"/>
    <w:rsid w:val="00722FE5"/>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BB4"/>
    <w:rsid w:val="00772D3D"/>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0E"/>
    <w:rsid w:val="007A5D74"/>
    <w:rsid w:val="007A6FA1"/>
    <w:rsid w:val="007B4727"/>
    <w:rsid w:val="007B4BBB"/>
    <w:rsid w:val="007C0EB0"/>
    <w:rsid w:val="007C6BEE"/>
    <w:rsid w:val="007D1B38"/>
    <w:rsid w:val="007D3362"/>
    <w:rsid w:val="007D3453"/>
    <w:rsid w:val="007D4D08"/>
    <w:rsid w:val="007D72F7"/>
    <w:rsid w:val="007D79AD"/>
    <w:rsid w:val="007E13E8"/>
    <w:rsid w:val="007E1960"/>
    <w:rsid w:val="007E2EB8"/>
    <w:rsid w:val="007E35CA"/>
    <w:rsid w:val="007E4025"/>
    <w:rsid w:val="007E41E5"/>
    <w:rsid w:val="007E5961"/>
    <w:rsid w:val="007E607A"/>
    <w:rsid w:val="007E6637"/>
    <w:rsid w:val="007E7E43"/>
    <w:rsid w:val="007F03CA"/>
    <w:rsid w:val="007F03E1"/>
    <w:rsid w:val="007F0836"/>
    <w:rsid w:val="007F2435"/>
    <w:rsid w:val="007F2A3E"/>
    <w:rsid w:val="007F47C0"/>
    <w:rsid w:val="007F7421"/>
    <w:rsid w:val="00802EDD"/>
    <w:rsid w:val="00803CB8"/>
    <w:rsid w:val="008064AD"/>
    <w:rsid w:val="00806CCF"/>
    <w:rsid w:val="00810D4C"/>
    <w:rsid w:val="00812DAE"/>
    <w:rsid w:val="008134EC"/>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3590E"/>
    <w:rsid w:val="00835B79"/>
    <w:rsid w:val="00840429"/>
    <w:rsid w:val="00840F01"/>
    <w:rsid w:val="00840FEA"/>
    <w:rsid w:val="008412D2"/>
    <w:rsid w:val="00841B14"/>
    <w:rsid w:val="0084340F"/>
    <w:rsid w:val="00844E5F"/>
    <w:rsid w:val="008470E8"/>
    <w:rsid w:val="008472A2"/>
    <w:rsid w:val="00847796"/>
    <w:rsid w:val="00850F4F"/>
    <w:rsid w:val="008527D1"/>
    <w:rsid w:val="00853FE6"/>
    <w:rsid w:val="008623C5"/>
    <w:rsid w:val="00863ADB"/>
    <w:rsid w:val="00867C9B"/>
    <w:rsid w:val="008713F8"/>
    <w:rsid w:val="00874FEE"/>
    <w:rsid w:val="008754DD"/>
    <w:rsid w:val="00875FC9"/>
    <w:rsid w:val="00877464"/>
    <w:rsid w:val="00882931"/>
    <w:rsid w:val="00884A93"/>
    <w:rsid w:val="00886D71"/>
    <w:rsid w:val="008873BD"/>
    <w:rsid w:val="00887610"/>
    <w:rsid w:val="0089163A"/>
    <w:rsid w:val="00892057"/>
    <w:rsid w:val="00892316"/>
    <w:rsid w:val="0089712F"/>
    <w:rsid w:val="008A21F3"/>
    <w:rsid w:val="008A2700"/>
    <w:rsid w:val="008A3276"/>
    <w:rsid w:val="008A41AE"/>
    <w:rsid w:val="008A426D"/>
    <w:rsid w:val="008B05EE"/>
    <w:rsid w:val="008B4488"/>
    <w:rsid w:val="008B5538"/>
    <w:rsid w:val="008B5563"/>
    <w:rsid w:val="008B6A32"/>
    <w:rsid w:val="008B6FAA"/>
    <w:rsid w:val="008C2F75"/>
    <w:rsid w:val="008C4E43"/>
    <w:rsid w:val="008C7224"/>
    <w:rsid w:val="008D03F1"/>
    <w:rsid w:val="008D2036"/>
    <w:rsid w:val="008D25B7"/>
    <w:rsid w:val="008D3533"/>
    <w:rsid w:val="008D599A"/>
    <w:rsid w:val="008D7E0A"/>
    <w:rsid w:val="008E1089"/>
    <w:rsid w:val="008E22AF"/>
    <w:rsid w:val="008E326B"/>
    <w:rsid w:val="008E492C"/>
    <w:rsid w:val="008E729E"/>
    <w:rsid w:val="008F0628"/>
    <w:rsid w:val="008F2F53"/>
    <w:rsid w:val="008F4CA8"/>
    <w:rsid w:val="008F4CFE"/>
    <w:rsid w:val="008F5EC9"/>
    <w:rsid w:val="009004B6"/>
    <w:rsid w:val="009010B6"/>
    <w:rsid w:val="00903CFC"/>
    <w:rsid w:val="00903E21"/>
    <w:rsid w:val="009062B5"/>
    <w:rsid w:val="00906541"/>
    <w:rsid w:val="009108FB"/>
    <w:rsid w:val="00910C93"/>
    <w:rsid w:val="00913075"/>
    <w:rsid w:val="009134DE"/>
    <w:rsid w:val="00914951"/>
    <w:rsid w:val="00915540"/>
    <w:rsid w:val="009162B8"/>
    <w:rsid w:val="009169A1"/>
    <w:rsid w:val="00916B2C"/>
    <w:rsid w:val="0092090E"/>
    <w:rsid w:val="00923790"/>
    <w:rsid w:val="00924A45"/>
    <w:rsid w:val="00924E91"/>
    <w:rsid w:val="009267E0"/>
    <w:rsid w:val="00927005"/>
    <w:rsid w:val="009307DD"/>
    <w:rsid w:val="009318DC"/>
    <w:rsid w:val="009333C8"/>
    <w:rsid w:val="0093371C"/>
    <w:rsid w:val="00934E13"/>
    <w:rsid w:val="009359DF"/>
    <w:rsid w:val="009405AD"/>
    <w:rsid w:val="00940DDA"/>
    <w:rsid w:val="00942D4E"/>
    <w:rsid w:val="009452B0"/>
    <w:rsid w:val="009455E2"/>
    <w:rsid w:val="00950512"/>
    <w:rsid w:val="00952617"/>
    <w:rsid w:val="00955CD2"/>
    <w:rsid w:val="00957E24"/>
    <w:rsid w:val="00962010"/>
    <w:rsid w:val="00963136"/>
    <w:rsid w:val="00963982"/>
    <w:rsid w:val="009657F5"/>
    <w:rsid w:val="00965BDA"/>
    <w:rsid w:val="009719A0"/>
    <w:rsid w:val="00971E6C"/>
    <w:rsid w:val="00971EFF"/>
    <w:rsid w:val="009727D7"/>
    <w:rsid w:val="00972F51"/>
    <w:rsid w:val="009769E9"/>
    <w:rsid w:val="00976D27"/>
    <w:rsid w:val="009817FB"/>
    <w:rsid w:val="00982631"/>
    <w:rsid w:val="00982A3B"/>
    <w:rsid w:val="009830A5"/>
    <w:rsid w:val="00984052"/>
    <w:rsid w:val="00986AFD"/>
    <w:rsid w:val="00992AB2"/>
    <w:rsid w:val="009931F4"/>
    <w:rsid w:val="00994490"/>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C0302"/>
    <w:rsid w:val="009C1976"/>
    <w:rsid w:val="009C3B36"/>
    <w:rsid w:val="009C4F2A"/>
    <w:rsid w:val="009C571C"/>
    <w:rsid w:val="009C72D3"/>
    <w:rsid w:val="009D50EB"/>
    <w:rsid w:val="009D584F"/>
    <w:rsid w:val="009E141B"/>
    <w:rsid w:val="009E142B"/>
    <w:rsid w:val="009E201C"/>
    <w:rsid w:val="009E3E50"/>
    <w:rsid w:val="009E66B8"/>
    <w:rsid w:val="009E6768"/>
    <w:rsid w:val="009E6A0F"/>
    <w:rsid w:val="009E6A7A"/>
    <w:rsid w:val="009F0723"/>
    <w:rsid w:val="009F18B7"/>
    <w:rsid w:val="009F1C8B"/>
    <w:rsid w:val="009F2DF4"/>
    <w:rsid w:val="009F51A3"/>
    <w:rsid w:val="009F5BF1"/>
    <w:rsid w:val="009F5DE0"/>
    <w:rsid w:val="00A014E7"/>
    <w:rsid w:val="00A01660"/>
    <w:rsid w:val="00A016F7"/>
    <w:rsid w:val="00A02E87"/>
    <w:rsid w:val="00A11273"/>
    <w:rsid w:val="00A1319E"/>
    <w:rsid w:val="00A1516C"/>
    <w:rsid w:val="00A151D5"/>
    <w:rsid w:val="00A203E5"/>
    <w:rsid w:val="00A205B5"/>
    <w:rsid w:val="00A21966"/>
    <w:rsid w:val="00A21F6D"/>
    <w:rsid w:val="00A22276"/>
    <w:rsid w:val="00A22728"/>
    <w:rsid w:val="00A23721"/>
    <w:rsid w:val="00A26A0B"/>
    <w:rsid w:val="00A26A9F"/>
    <w:rsid w:val="00A30D91"/>
    <w:rsid w:val="00A312E9"/>
    <w:rsid w:val="00A36A62"/>
    <w:rsid w:val="00A37F5C"/>
    <w:rsid w:val="00A40516"/>
    <w:rsid w:val="00A43C48"/>
    <w:rsid w:val="00A4511C"/>
    <w:rsid w:val="00A457D8"/>
    <w:rsid w:val="00A45B72"/>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1E9"/>
    <w:rsid w:val="00AD64C1"/>
    <w:rsid w:val="00AD71FA"/>
    <w:rsid w:val="00AE1BF2"/>
    <w:rsid w:val="00AE4BC8"/>
    <w:rsid w:val="00AE4E0C"/>
    <w:rsid w:val="00AE5C6A"/>
    <w:rsid w:val="00AE6023"/>
    <w:rsid w:val="00AE7B3E"/>
    <w:rsid w:val="00AF00C6"/>
    <w:rsid w:val="00AF316D"/>
    <w:rsid w:val="00AF440E"/>
    <w:rsid w:val="00AF5C1E"/>
    <w:rsid w:val="00AF6633"/>
    <w:rsid w:val="00AF7983"/>
    <w:rsid w:val="00B01E7E"/>
    <w:rsid w:val="00B04DB6"/>
    <w:rsid w:val="00B05AD9"/>
    <w:rsid w:val="00B0627E"/>
    <w:rsid w:val="00B07840"/>
    <w:rsid w:val="00B079D4"/>
    <w:rsid w:val="00B11664"/>
    <w:rsid w:val="00B11CA0"/>
    <w:rsid w:val="00B139E3"/>
    <w:rsid w:val="00B146B5"/>
    <w:rsid w:val="00B146FD"/>
    <w:rsid w:val="00B15318"/>
    <w:rsid w:val="00B15D69"/>
    <w:rsid w:val="00B17EE5"/>
    <w:rsid w:val="00B21C94"/>
    <w:rsid w:val="00B21D6D"/>
    <w:rsid w:val="00B22758"/>
    <w:rsid w:val="00B24647"/>
    <w:rsid w:val="00B25A4C"/>
    <w:rsid w:val="00B30EB3"/>
    <w:rsid w:val="00B32A8A"/>
    <w:rsid w:val="00B347F2"/>
    <w:rsid w:val="00B35DAB"/>
    <w:rsid w:val="00B36778"/>
    <w:rsid w:val="00B36982"/>
    <w:rsid w:val="00B36F84"/>
    <w:rsid w:val="00B401E7"/>
    <w:rsid w:val="00B47AE6"/>
    <w:rsid w:val="00B51458"/>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995"/>
    <w:rsid w:val="00B871AA"/>
    <w:rsid w:val="00B877C3"/>
    <w:rsid w:val="00B95FB7"/>
    <w:rsid w:val="00B9684A"/>
    <w:rsid w:val="00B96E9F"/>
    <w:rsid w:val="00B97413"/>
    <w:rsid w:val="00BA1436"/>
    <w:rsid w:val="00BA7F5E"/>
    <w:rsid w:val="00BB33A3"/>
    <w:rsid w:val="00BB33F8"/>
    <w:rsid w:val="00BB580C"/>
    <w:rsid w:val="00BB6496"/>
    <w:rsid w:val="00BB659B"/>
    <w:rsid w:val="00BB74BF"/>
    <w:rsid w:val="00BC035E"/>
    <w:rsid w:val="00BC222C"/>
    <w:rsid w:val="00BC3792"/>
    <w:rsid w:val="00BC4993"/>
    <w:rsid w:val="00BC767D"/>
    <w:rsid w:val="00BC7A74"/>
    <w:rsid w:val="00BD1819"/>
    <w:rsid w:val="00BD24AA"/>
    <w:rsid w:val="00BD5ADD"/>
    <w:rsid w:val="00BD7C3A"/>
    <w:rsid w:val="00BE148D"/>
    <w:rsid w:val="00BE1BE2"/>
    <w:rsid w:val="00BE3728"/>
    <w:rsid w:val="00BE3B09"/>
    <w:rsid w:val="00BE3DAF"/>
    <w:rsid w:val="00BE4DF5"/>
    <w:rsid w:val="00BF0F76"/>
    <w:rsid w:val="00BF199D"/>
    <w:rsid w:val="00BF68C5"/>
    <w:rsid w:val="00C0320B"/>
    <w:rsid w:val="00C069F3"/>
    <w:rsid w:val="00C10651"/>
    <w:rsid w:val="00C11AC0"/>
    <w:rsid w:val="00C12A12"/>
    <w:rsid w:val="00C15B5E"/>
    <w:rsid w:val="00C16DBD"/>
    <w:rsid w:val="00C17CE2"/>
    <w:rsid w:val="00C21D1D"/>
    <w:rsid w:val="00C242DB"/>
    <w:rsid w:val="00C24336"/>
    <w:rsid w:val="00C24704"/>
    <w:rsid w:val="00C24BA2"/>
    <w:rsid w:val="00C24C1D"/>
    <w:rsid w:val="00C24F80"/>
    <w:rsid w:val="00C25462"/>
    <w:rsid w:val="00C26E8C"/>
    <w:rsid w:val="00C2749C"/>
    <w:rsid w:val="00C304FC"/>
    <w:rsid w:val="00C31692"/>
    <w:rsid w:val="00C31E8A"/>
    <w:rsid w:val="00C3248D"/>
    <w:rsid w:val="00C34F2A"/>
    <w:rsid w:val="00C35218"/>
    <w:rsid w:val="00C35415"/>
    <w:rsid w:val="00C37441"/>
    <w:rsid w:val="00C375D7"/>
    <w:rsid w:val="00C42FEA"/>
    <w:rsid w:val="00C46EB1"/>
    <w:rsid w:val="00C50FD9"/>
    <w:rsid w:val="00C5151C"/>
    <w:rsid w:val="00C51DFB"/>
    <w:rsid w:val="00C54EE9"/>
    <w:rsid w:val="00C602F1"/>
    <w:rsid w:val="00C60A17"/>
    <w:rsid w:val="00C63048"/>
    <w:rsid w:val="00C635D0"/>
    <w:rsid w:val="00C647C3"/>
    <w:rsid w:val="00C668E1"/>
    <w:rsid w:val="00C66E4D"/>
    <w:rsid w:val="00C70403"/>
    <w:rsid w:val="00C70811"/>
    <w:rsid w:val="00C70E6F"/>
    <w:rsid w:val="00C73CB1"/>
    <w:rsid w:val="00C8007C"/>
    <w:rsid w:val="00C807D1"/>
    <w:rsid w:val="00C830A3"/>
    <w:rsid w:val="00C845FC"/>
    <w:rsid w:val="00C84678"/>
    <w:rsid w:val="00C84A5D"/>
    <w:rsid w:val="00C84F58"/>
    <w:rsid w:val="00C86E49"/>
    <w:rsid w:val="00C91694"/>
    <w:rsid w:val="00C92A5D"/>
    <w:rsid w:val="00C96252"/>
    <w:rsid w:val="00CA0750"/>
    <w:rsid w:val="00CA6140"/>
    <w:rsid w:val="00CA6799"/>
    <w:rsid w:val="00CA69A9"/>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4B0D"/>
    <w:rsid w:val="00CF510B"/>
    <w:rsid w:val="00CF6388"/>
    <w:rsid w:val="00CF649D"/>
    <w:rsid w:val="00D001A3"/>
    <w:rsid w:val="00D009CD"/>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2B54"/>
    <w:rsid w:val="00D44B91"/>
    <w:rsid w:val="00D454CA"/>
    <w:rsid w:val="00D46A0B"/>
    <w:rsid w:val="00D538D9"/>
    <w:rsid w:val="00D6017A"/>
    <w:rsid w:val="00D6180D"/>
    <w:rsid w:val="00D624E9"/>
    <w:rsid w:val="00D6390B"/>
    <w:rsid w:val="00D64761"/>
    <w:rsid w:val="00D65A93"/>
    <w:rsid w:val="00D75683"/>
    <w:rsid w:val="00D8264F"/>
    <w:rsid w:val="00D83CAC"/>
    <w:rsid w:val="00D8492D"/>
    <w:rsid w:val="00D8600D"/>
    <w:rsid w:val="00D92282"/>
    <w:rsid w:val="00D92A64"/>
    <w:rsid w:val="00D940FC"/>
    <w:rsid w:val="00DA64E1"/>
    <w:rsid w:val="00DA6B4C"/>
    <w:rsid w:val="00DA6F0C"/>
    <w:rsid w:val="00DB06AA"/>
    <w:rsid w:val="00DB077D"/>
    <w:rsid w:val="00DB167B"/>
    <w:rsid w:val="00DB367A"/>
    <w:rsid w:val="00DB3694"/>
    <w:rsid w:val="00DB4805"/>
    <w:rsid w:val="00DB4DB7"/>
    <w:rsid w:val="00DB6396"/>
    <w:rsid w:val="00DB6598"/>
    <w:rsid w:val="00DB7D9F"/>
    <w:rsid w:val="00DC2DE6"/>
    <w:rsid w:val="00DC5408"/>
    <w:rsid w:val="00DC6727"/>
    <w:rsid w:val="00DC6E61"/>
    <w:rsid w:val="00DC7693"/>
    <w:rsid w:val="00DD0EC9"/>
    <w:rsid w:val="00DD5175"/>
    <w:rsid w:val="00DD6331"/>
    <w:rsid w:val="00DD6B57"/>
    <w:rsid w:val="00DD6D69"/>
    <w:rsid w:val="00DD6F7C"/>
    <w:rsid w:val="00DD7711"/>
    <w:rsid w:val="00DE00B0"/>
    <w:rsid w:val="00DE1583"/>
    <w:rsid w:val="00DE24E6"/>
    <w:rsid w:val="00DE5488"/>
    <w:rsid w:val="00DE6463"/>
    <w:rsid w:val="00DF08AC"/>
    <w:rsid w:val="00DF4FE7"/>
    <w:rsid w:val="00DF5992"/>
    <w:rsid w:val="00DF5E2D"/>
    <w:rsid w:val="00E03262"/>
    <w:rsid w:val="00E067B5"/>
    <w:rsid w:val="00E1003F"/>
    <w:rsid w:val="00E10D92"/>
    <w:rsid w:val="00E115E3"/>
    <w:rsid w:val="00E167B4"/>
    <w:rsid w:val="00E1766B"/>
    <w:rsid w:val="00E20D19"/>
    <w:rsid w:val="00E21AE8"/>
    <w:rsid w:val="00E21BA0"/>
    <w:rsid w:val="00E26DFF"/>
    <w:rsid w:val="00E27264"/>
    <w:rsid w:val="00E31EAB"/>
    <w:rsid w:val="00E33AA5"/>
    <w:rsid w:val="00E33FF0"/>
    <w:rsid w:val="00E37DC4"/>
    <w:rsid w:val="00E405B7"/>
    <w:rsid w:val="00E41779"/>
    <w:rsid w:val="00E41D86"/>
    <w:rsid w:val="00E41E12"/>
    <w:rsid w:val="00E420A0"/>
    <w:rsid w:val="00E43017"/>
    <w:rsid w:val="00E43E77"/>
    <w:rsid w:val="00E43F13"/>
    <w:rsid w:val="00E460B8"/>
    <w:rsid w:val="00E51638"/>
    <w:rsid w:val="00E542BB"/>
    <w:rsid w:val="00E542EC"/>
    <w:rsid w:val="00E62AFE"/>
    <w:rsid w:val="00E63AB4"/>
    <w:rsid w:val="00E667CC"/>
    <w:rsid w:val="00E67FE6"/>
    <w:rsid w:val="00E700BF"/>
    <w:rsid w:val="00E7039D"/>
    <w:rsid w:val="00E70F16"/>
    <w:rsid w:val="00E72A42"/>
    <w:rsid w:val="00E732D1"/>
    <w:rsid w:val="00E738BD"/>
    <w:rsid w:val="00E747AF"/>
    <w:rsid w:val="00E81A95"/>
    <w:rsid w:val="00E82C4E"/>
    <w:rsid w:val="00E85D9A"/>
    <w:rsid w:val="00E86BEB"/>
    <w:rsid w:val="00E90BDB"/>
    <w:rsid w:val="00E9204E"/>
    <w:rsid w:val="00E9230E"/>
    <w:rsid w:val="00E92EF8"/>
    <w:rsid w:val="00E963B6"/>
    <w:rsid w:val="00E96753"/>
    <w:rsid w:val="00EA0989"/>
    <w:rsid w:val="00EA2200"/>
    <w:rsid w:val="00EA3509"/>
    <w:rsid w:val="00EA4B9A"/>
    <w:rsid w:val="00EA4CE4"/>
    <w:rsid w:val="00EA50C3"/>
    <w:rsid w:val="00EA6373"/>
    <w:rsid w:val="00EA67BB"/>
    <w:rsid w:val="00EA7449"/>
    <w:rsid w:val="00EA7DA0"/>
    <w:rsid w:val="00EB1141"/>
    <w:rsid w:val="00EB1FF1"/>
    <w:rsid w:val="00EB2464"/>
    <w:rsid w:val="00EB3E7C"/>
    <w:rsid w:val="00EB442A"/>
    <w:rsid w:val="00EC02F1"/>
    <w:rsid w:val="00EC0372"/>
    <w:rsid w:val="00EC2836"/>
    <w:rsid w:val="00EC3AB0"/>
    <w:rsid w:val="00EC5C4F"/>
    <w:rsid w:val="00EC5DC2"/>
    <w:rsid w:val="00EC6B20"/>
    <w:rsid w:val="00ED0CFE"/>
    <w:rsid w:val="00ED192D"/>
    <w:rsid w:val="00ED48CF"/>
    <w:rsid w:val="00ED5425"/>
    <w:rsid w:val="00ED54DF"/>
    <w:rsid w:val="00ED5DAB"/>
    <w:rsid w:val="00ED60F3"/>
    <w:rsid w:val="00ED63A7"/>
    <w:rsid w:val="00EE4B5E"/>
    <w:rsid w:val="00EE6C65"/>
    <w:rsid w:val="00EF5935"/>
    <w:rsid w:val="00EF5B6D"/>
    <w:rsid w:val="00EF700D"/>
    <w:rsid w:val="00F0374E"/>
    <w:rsid w:val="00F03A7E"/>
    <w:rsid w:val="00F044B8"/>
    <w:rsid w:val="00F0701D"/>
    <w:rsid w:val="00F07F37"/>
    <w:rsid w:val="00F11439"/>
    <w:rsid w:val="00F11BD5"/>
    <w:rsid w:val="00F13713"/>
    <w:rsid w:val="00F13ED7"/>
    <w:rsid w:val="00F14277"/>
    <w:rsid w:val="00F170BE"/>
    <w:rsid w:val="00F2369F"/>
    <w:rsid w:val="00F240E2"/>
    <w:rsid w:val="00F25724"/>
    <w:rsid w:val="00F27AFF"/>
    <w:rsid w:val="00F27C8E"/>
    <w:rsid w:val="00F30426"/>
    <w:rsid w:val="00F32957"/>
    <w:rsid w:val="00F34955"/>
    <w:rsid w:val="00F35BA9"/>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4B8A"/>
    <w:rsid w:val="00F65AB0"/>
    <w:rsid w:val="00F669EE"/>
    <w:rsid w:val="00F66B38"/>
    <w:rsid w:val="00F72574"/>
    <w:rsid w:val="00F72935"/>
    <w:rsid w:val="00F730AF"/>
    <w:rsid w:val="00F76CD6"/>
    <w:rsid w:val="00F77DD2"/>
    <w:rsid w:val="00F82A4C"/>
    <w:rsid w:val="00F83684"/>
    <w:rsid w:val="00F83789"/>
    <w:rsid w:val="00F839D4"/>
    <w:rsid w:val="00F84582"/>
    <w:rsid w:val="00F86CB3"/>
    <w:rsid w:val="00F870AD"/>
    <w:rsid w:val="00F927A1"/>
    <w:rsid w:val="00F936B9"/>
    <w:rsid w:val="00F941CC"/>
    <w:rsid w:val="00F9688A"/>
    <w:rsid w:val="00FA0A35"/>
    <w:rsid w:val="00FA131A"/>
    <w:rsid w:val="00FA151E"/>
    <w:rsid w:val="00FA3525"/>
    <w:rsid w:val="00FA614B"/>
    <w:rsid w:val="00FB0ADE"/>
    <w:rsid w:val="00FB253D"/>
    <w:rsid w:val="00FB26C2"/>
    <w:rsid w:val="00FB3860"/>
    <w:rsid w:val="00FB3CDF"/>
    <w:rsid w:val="00FB43D3"/>
    <w:rsid w:val="00FB5370"/>
    <w:rsid w:val="00FB6421"/>
    <w:rsid w:val="00FC106F"/>
    <w:rsid w:val="00FC3405"/>
    <w:rsid w:val="00FC3D88"/>
    <w:rsid w:val="00FC4F6F"/>
    <w:rsid w:val="00FC53AD"/>
    <w:rsid w:val="00FC630D"/>
    <w:rsid w:val="00FC7716"/>
    <w:rsid w:val="00FC77AA"/>
    <w:rsid w:val="00FD1527"/>
    <w:rsid w:val="00FD1551"/>
    <w:rsid w:val="00FD5192"/>
    <w:rsid w:val="00FD6243"/>
    <w:rsid w:val="00FE0976"/>
    <w:rsid w:val="00FE1988"/>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F296A9CD-1518-424F-868B-5B09ECBC1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next w:val="Normal"/>
    <w:link w:val="Heading4Char"/>
    <w:uiPriority w:val="9"/>
    <w:semiHidden/>
    <w:unhideWhenUsed/>
    <w:qFormat/>
    <w:rsid w:val="00D8264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 w:type="character" w:customStyle="1" w:styleId="Heading4Char">
    <w:name w:val="Heading 4 Char"/>
    <w:basedOn w:val="DefaultParagraphFont"/>
    <w:link w:val="Heading4"/>
    <w:uiPriority w:val="9"/>
    <w:semiHidden/>
    <w:rsid w:val="00D8264F"/>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4287846">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840913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36898915">
      <w:bodyDiv w:val="1"/>
      <w:marLeft w:val="0"/>
      <w:marRight w:val="0"/>
      <w:marTop w:val="0"/>
      <w:marBottom w:val="0"/>
      <w:divBdr>
        <w:top w:val="none" w:sz="0" w:space="0" w:color="auto"/>
        <w:left w:val="none" w:sz="0" w:space="0" w:color="auto"/>
        <w:bottom w:val="none" w:sz="0" w:space="0" w:color="auto"/>
        <w:right w:val="none" w:sz="0" w:space="0" w:color="auto"/>
      </w:divBdr>
    </w:div>
    <w:div w:id="38551189">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6030282">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84494446">
      <w:bodyDiv w:val="1"/>
      <w:marLeft w:val="0"/>
      <w:marRight w:val="0"/>
      <w:marTop w:val="0"/>
      <w:marBottom w:val="0"/>
      <w:divBdr>
        <w:top w:val="none" w:sz="0" w:space="0" w:color="auto"/>
        <w:left w:val="none" w:sz="0" w:space="0" w:color="auto"/>
        <w:bottom w:val="none" w:sz="0" w:space="0" w:color="auto"/>
        <w:right w:val="none" w:sz="0" w:space="0" w:color="auto"/>
      </w:divBdr>
    </w:div>
    <w:div w:id="86855334">
      <w:bodyDiv w:val="1"/>
      <w:marLeft w:val="0"/>
      <w:marRight w:val="0"/>
      <w:marTop w:val="0"/>
      <w:marBottom w:val="0"/>
      <w:divBdr>
        <w:top w:val="none" w:sz="0" w:space="0" w:color="auto"/>
        <w:left w:val="none" w:sz="0" w:space="0" w:color="auto"/>
        <w:bottom w:val="none" w:sz="0" w:space="0" w:color="auto"/>
        <w:right w:val="none" w:sz="0" w:space="0" w:color="auto"/>
      </w:divBdr>
    </w:div>
    <w:div w:id="91975950">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5389871">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6923779">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116583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1800815">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4173039">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5776860">
      <w:bodyDiv w:val="1"/>
      <w:marLeft w:val="0"/>
      <w:marRight w:val="0"/>
      <w:marTop w:val="0"/>
      <w:marBottom w:val="0"/>
      <w:divBdr>
        <w:top w:val="none" w:sz="0" w:space="0" w:color="auto"/>
        <w:left w:val="none" w:sz="0" w:space="0" w:color="auto"/>
        <w:bottom w:val="none" w:sz="0" w:space="0" w:color="auto"/>
        <w:right w:val="none" w:sz="0" w:space="0" w:color="auto"/>
      </w:divBdr>
    </w:div>
    <w:div w:id="178398879">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498114">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4002442">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17254530">
      <w:bodyDiv w:val="1"/>
      <w:marLeft w:val="0"/>
      <w:marRight w:val="0"/>
      <w:marTop w:val="0"/>
      <w:marBottom w:val="0"/>
      <w:divBdr>
        <w:top w:val="none" w:sz="0" w:space="0" w:color="auto"/>
        <w:left w:val="none" w:sz="0" w:space="0" w:color="auto"/>
        <w:bottom w:val="none" w:sz="0" w:space="0" w:color="auto"/>
        <w:right w:val="none" w:sz="0" w:space="0" w:color="auto"/>
      </w:divBdr>
    </w:div>
    <w:div w:id="224994787">
      <w:bodyDiv w:val="1"/>
      <w:marLeft w:val="0"/>
      <w:marRight w:val="0"/>
      <w:marTop w:val="0"/>
      <w:marBottom w:val="0"/>
      <w:divBdr>
        <w:top w:val="none" w:sz="0" w:space="0" w:color="auto"/>
        <w:left w:val="none" w:sz="0" w:space="0" w:color="auto"/>
        <w:bottom w:val="none" w:sz="0" w:space="0" w:color="auto"/>
        <w:right w:val="none" w:sz="0" w:space="0" w:color="auto"/>
      </w:divBdr>
    </w:div>
    <w:div w:id="226964837">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1736834">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2959220">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45191211">
      <w:bodyDiv w:val="1"/>
      <w:marLeft w:val="0"/>
      <w:marRight w:val="0"/>
      <w:marTop w:val="0"/>
      <w:marBottom w:val="0"/>
      <w:divBdr>
        <w:top w:val="none" w:sz="0" w:space="0" w:color="auto"/>
        <w:left w:val="none" w:sz="0" w:space="0" w:color="auto"/>
        <w:bottom w:val="none" w:sz="0" w:space="0" w:color="auto"/>
        <w:right w:val="none" w:sz="0" w:space="0" w:color="auto"/>
      </w:divBdr>
    </w:div>
    <w:div w:id="251356214">
      <w:bodyDiv w:val="1"/>
      <w:marLeft w:val="0"/>
      <w:marRight w:val="0"/>
      <w:marTop w:val="0"/>
      <w:marBottom w:val="0"/>
      <w:divBdr>
        <w:top w:val="none" w:sz="0" w:space="0" w:color="auto"/>
        <w:left w:val="none" w:sz="0" w:space="0" w:color="auto"/>
        <w:bottom w:val="none" w:sz="0" w:space="0" w:color="auto"/>
        <w:right w:val="none" w:sz="0" w:space="0" w:color="auto"/>
      </w:divBdr>
      <w:divsChild>
        <w:div w:id="1754086758">
          <w:marLeft w:val="0"/>
          <w:marRight w:val="0"/>
          <w:marTop w:val="0"/>
          <w:marBottom w:val="0"/>
          <w:divBdr>
            <w:top w:val="single" w:sz="2" w:space="0" w:color="E3E3E3"/>
            <w:left w:val="single" w:sz="2" w:space="0" w:color="E3E3E3"/>
            <w:bottom w:val="single" w:sz="2" w:space="0" w:color="E3E3E3"/>
            <w:right w:val="single" w:sz="2" w:space="0" w:color="E3E3E3"/>
          </w:divBdr>
          <w:divsChild>
            <w:div w:id="497186280">
              <w:marLeft w:val="0"/>
              <w:marRight w:val="0"/>
              <w:marTop w:val="0"/>
              <w:marBottom w:val="0"/>
              <w:divBdr>
                <w:top w:val="single" w:sz="2" w:space="0" w:color="E3E3E3"/>
                <w:left w:val="single" w:sz="2" w:space="0" w:color="E3E3E3"/>
                <w:bottom w:val="single" w:sz="2" w:space="0" w:color="E3E3E3"/>
                <w:right w:val="single" w:sz="2" w:space="0" w:color="E3E3E3"/>
              </w:divBdr>
              <w:divsChild>
                <w:div w:id="2091928645">
                  <w:marLeft w:val="0"/>
                  <w:marRight w:val="0"/>
                  <w:marTop w:val="0"/>
                  <w:marBottom w:val="0"/>
                  <w:divBdr>
                    <w:top w:val="single" w:sz="2" w:space="2" w:color="E3E3E3"/>
                    <w:left w:val="single" w:sz="2" w:space="0" w:color="E3E3E3"/>
                    <w:bottom w:val="single" w:sz="2" w:space="0" w:color="E3E3E3"/>
                    <w:right w:val="single" w:sz="2" w:space="0" w:color="E3E3E3"/>
                  </w:divBdr>
                  <w:divsChild>
                    <w:div w:id="557782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4478835">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81887454">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56125844">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0350500">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151375">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88235797">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381999">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5438425">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23651104">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32166781">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2872375">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6978289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5613020">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4199038">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6651515">
      <w:bodyDiv w:val="1"/>
      <w:marLeft w:val="0"/>
      <w:marRight w:val="0"/>
      <w:marTop w:val="0"/>
      <w:marBottom w:val="0"/>
      <w:divBdr>
        <w:top w:val="none" w:sz="0" w:space="0" w:color="auto"/>
        <w:left w:val="none" w:sz="0" w:space="0" w:color="auto"/>
        <w:bottom w:val="none" w:sz="0" w:space="0" w:color="auto"/>
        <w:right w:val="none" w:sz="0" w:space="0" w:color="auto"/>
      </w:divBdr>
    </w:div>
    <w:div w:id="498353007">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02942176">
      <w:bodyDiv w:val="1"/>
      <w:marLeft w:val="0"/>
      <w:marRight w:val="0"/>
      <w:marTop w:val="0"/>
      <w:marBottom w:val="0"/>
      <w:divBdr>
        <w:top w:val="none" w:sz="0" w:space="0" w:color="auto"/>
        <w:left w:val="none" w:sz="0" w:space="0" w:color="auto"/>
        <w:bottom w:val="none" w:sz="0" w:space="0" w:color="auto"/>
        <w:right w:val="none" w:sz="0" w:space="0" w:color="auto"/>
      </w:divBdr>
    </w:div>
    <w:div w:id="510026860">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4883353">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58515345">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8149407">
      <w:bodyDiv w:val="1"/>
      <w:marLeft w:val="0"/>
      <w:marRight w:val="0"/>
      <w:marTop w:val="0"/>
      <w:marBottom w:val="0"/>
      <w:divBdr>
        <w:top w:val="none" w:sz="0" w:space="0" w:color="auto"/>
        <w:left w:val="none" w:sz="0" w:space="0" w:color="auto"/>
        <w:bottom w:val="none" w:sz="0" w:space="0" w:color="auto"/>
        <w:right w:val="none" w:sz="0" w:space="0" w:color="auto"/>
      </w:divBdr>
    </w:div>
    <w:div w:id="56946754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80793166">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6158370">
      <w:bodyDiv w:val="1"/>
      <w:marLeft w:val="0"/>
      <w:marRight w:val="0"/>
      <w:marTop w:val="0"/>
      <w:marBottom w:val="0"/>
      <w:divBdr>
        <w:top w:val="none" w:sz="0" w:space="0" w:color="auto"/>
        <w:left w:val="none" w:sz="0" w:space="0" w:color="auto"/>
        <w:bottom w:val="none" w:sz="0" w:space="0" w:color="auto"/>
        <w:right w:val="none" w:sz="0" w:space="0" w:color="auto"/>
      </w:divBdr>
    </w:div>
    <w:div w:id="607354311">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28704811">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3950282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56501079">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228223">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6144757">
      <w:bodyDiv w:val="1"/>
      <w:marLeft w:val="0"/>
      <w:marRight w:val="0"/>
      <w:marTop w:val="0"/>
      <w:marBottom w:val="0"/>
      <w:divBdr>
        <w:top w:val="none" w:sz="0" w:space="0" w:color="auto"/>
        <w:left w:val="none" w:sz="0" w:space="0" w:color="auto"/>
        <w:bottom w:val="none" w:sz="0" w:space="0" w:color="auto"/>
        <w:right w:val="none" w:sz="0" w:space="0" w:color="auto"/>
      </w:divBdr>
    </w:div>
    <w:div w:id="726294383">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28185254">
      <w:bodyDiv w:val="1"/>
      <w:marLeft w:val="0"/>
      <w:marRight w:val="0"/>
      <w:marTop w:val="0"/>
      <w:marBottom w:val="0"/>
      <w:divBdr>
        <w:top w:val="none" w:sz="0" w:space="0" w:color="auto"/>
        <w:left w:val="none" w:sz="0" w:space="0" w:color="auto"/>
        <w:bottom w:val="none" w:sz="0" w:space="0" w:color="auto"/>
        <w:right w:val="none" w:sz="0" w:space="0" w:color="auto"/>
      </w:divBdr>
    </w:div>
    <w:div w:id="73335751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0447164">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55593196">
      <w:bodyDiv w:val="1"/>
      <w:marLeft w:val="0"/>
      <w:marRight w:val="0"/>
      <w:marTop w:val="0"/>
      <w:marBottom w:val="0"/>
      <w:divBdr>
        <w:top w:val="none" w:sz="0" w:space="0" w:color="auto"/>
        <w:left w:val="none" w:sz="0" w:space="0" w:color="auto"/>
        <w:bottom w:val="none" w:sz="0" w:space="0" w:color="auto"/>
        <w:right w:val="none" w:sz="0" w:space="0" w:color="auto"/>
      </w:divBdr>
    </w:div>
    <w:div w:id="758914831">
      <w:bodyDiv w:val="1"/>
      <w:marLeft w:val="0"/>
      <w:marRight w:val="0"/>
      <w:marTop w:val="0"/>
      <w:marBottom w:val="0"/>
      <w:divBdr>
        <w:top w:val="none" w:sz="0" w:space="0" w:color="auto"/>
        <w:left w:val="none" w:sz="0" w:space="0" w:color="auto"/>
        <w:bottom w:val="none" w:sz="0" w:space="0" w:color="auto"/>
        <w:right w:val="none" w:sz="0" w:space="0" w:color="auto"/>
      </w:divBdr>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0026453">
      <w:bodyDiv w:val="1"/>
      <w:marLeft w:val="0"/>
      <w:marRight w:val="0"/>
      <w:marTop w:val="0"/>
      <w:marBottom w:val="0"/>
      <w:divBdr>
        <w:top w:val="none" w:sz="0" w:space="0" w:color="auto"/>
        <w:left w:val="none" w:sz="0" w:space="0" w:color="auto"/>
        <w:bottom w:val="none" w:sz="0" w:space="0" w:color="auto"/>
        <w:right w:val="none" w:sz="0" w:space="0" w:color="auto"/>
      </w:divBdr>
    </w:div>
    <w:div w:id="782071697">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796219179">
      <w:bodyDiv w:val="1"/>
      <w:marLeft w:val="0"/>
      <w:marRight w:val="0"/>
      <w:marTop w:val="0"/>
      <w:marBottom w:val="0"/>
      <w:divBdr>
        <w:top w:val="none" w:sz="0" w:space="0" w:color="auto"/>
        <w:left w:val="none" w:sz="0" w:space="0" w:color="auto"/>
        <w:bottom w:val="none" w:sz="0" w:space="0" w:color="auto"/>
        <w:right w:val="none" w:sz="0" w:space="0" w:color="auto"/>
      </w:divBdr>
    </w:div>
    <w:div w:id="799035805">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898975">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28441138">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3939087">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4864118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7549124">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687790">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86532519">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1773818">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2790167">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4750086">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55603745">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79579869">
      <w:bodyDiv w:val="1"/>
      <w:marLeft w:val="0"/>
      <w:marRight w:val="0"/>
      <w:marTop w:val="0"/>
      <w:marBottom w:val="0"/>
      <w:divBdr>
        <w:top w:val="none" w:sz="0" w:space="0" w:color="auto"/>
        <w:left w:val="none" w:sz="0" w:space="0" w:color="auto"/>
        <w:bottom w:val="none" w:sz="0" w:space="0" w:color="auto"/>
        <w:right w:val="none" w:sz="0" w:space="0" w:color="auto"/>
      </w:divBdr>
    </w:div>
    <w:div w:id="979918952">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298529">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44870036">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56464413">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02534138">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781562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39346412">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199315030">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38249961">
      <w:bodyDiv w:val="1"/>
      <w:marLeft w:val="0"/>
      <w:marRight w:val="0"/>
      <w:marTop w:val="0"/>
      <w:marBottom w:val="0"/>
      <w:divBdr>
        <w:top w:val="none" w:sz="0" w:space="0" w:color="auto"/>
        <w:left w:val="none" w:sz="0" w:space="0" w:color="auto"/>
        <w:bottom w:val="none" w:sz="0" w:space="0" w:color="auto"/>
        <w:right w:val="none" w:sz="0" w:space="0" w:color="auto"/>
      </w:divBdr>
      <w:divsChild>
        <w:div w:id="1493333522">
          <w:marLeft w:val="0"/>
          <w:marRight w:val="0"/>
          <w:marTop w:val="0"/>
          <w:marBottom w:val="0"/>
          <w:divBdr>
            <w:top w:val="single" w:sz="2" w:space="0" w:color="E3E3E3"/>
            <w:left w:val="single" w:sz="2" w:space="0" w:color="E3E3E3"/>
            <w:bottom w:val="single" w:sz="2" w:space="0" w:color="E3E3E3"/>
            <w:right w:val="single" w:sz="2" w:space="0" w:color="E3E3E3"/>
          </w:divBdr>
          <w:divsChild>
            <w:div w:id="173954780">
              <w:marLeft w:val="0"/>
              <w:marRight w:val="0"/>
              <w:marTop w:val="0"/>
              <w:marBottom w:val="0"/>
              <w:divBdr>
                <w:top w:val="single" w:sz="2" w:space="0" w:color="E3E3E3"/>
                <w:left w:val="single" w:sz="2" w:space="0" w:color="E3E3E3"/>
                <w:bottom w:val="single" w:sz="2" w:space="0" w:color="E3E3E3"/>
                <w:right w:val="single" w:sz="2" w:space="0" w:color="E3E3E3"/>
              </w:divBdr>
              <w:divsChild>
                <w:div w:id="591277957">
                  <w:marLeft w:val="0"/>
                  <w:marRight w:val="0"/>
                  <w:marTop w:val="0"/>
                  <w:marBottom w:val="0"/>
                  <w:divBdr>
                    <w:top w:val="single" w:sz="2" w:space="2" w:color="E3E3E3"/>
                    <w:left w:val="single" w:sz="2" w:space="0" w:color="E3E3E3"/>
                    <w:bottom w:val="single" w:sz="2" w:space="0" w:color="E3E3E3"/>
                    <w:right w:val="single" w:sz="2" w:space="0" w:color="E3E3E3"/>
                  </w:divBdr>
                  <w:divsChild>
                    <w:div w:id="1624187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0406010">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8000637">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4073334">
      <w:bodyDiv w:val="1"/>
      <w:marLeft w:val="0"/>
      <w:marRight w:val="0"/>
      <w:marTop w:val="0"/>
      <w:marBottom w:val="0"/>
      <w:divBdr>
        <w:top w:val="none" w:sz="0" w:space="0" w:color="auto"/>
        <w:left w:val="none" w:sz="0" w:space="0" w:color="auto"/>
        <w:bottom w:val="none" w:sz="0" w:space="0" w:color="auto"/>
        <w:right w:val="none" w:sz="0" w:space="0" w:color="auto"/>
      </w:divBdr>
    </w:div>
    <w:div w:id="1285503798">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8588240">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895534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6712499">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02535726">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07052582">
      <w:bodyDiv w:val="1"/>
      <w:marLeft w:val="0"/>
      <w:marRight w:val="0"/>
      <w:marTop w:val="0"/>
      <w:marBottom w:val="0"/>
      <w:divBdr>
        <w:top w:val="none" w:sz="0" w:space="0" w:color="auto"/>
        <w:left w:val="none" w:sz="0" w:space="0" w:color="auto"/>
        <w:bottom w:val="none" w:sz="0" w:space="0" w:color="auto"/>
        <w:right w:val="none" w:sz="0" w:space="0" w:color="auto"/>
      </w:divBdr>
    </w:div>
    <w:div w:id="1309941961">
      <w:bodyDiv w:val="1"/>
      <w:marLeft w:val="0"/>
      <w:marRight w:val="0"/>
      <w:marTop w:val="0"/>
      <w:marBottom w:val="0"/>
      <w:divBdr>
        <w:top w:val="none" w:sz="0" w:space="0" w:color="auto"/>
        <w:left w:val="none" w:sz="0" w:space="0" w:color="auto"/>
        <w:bottom w:val="none" w:sz="0" w:space="0" w:color="auto"/>
        <w:right w:val="none" w:sz="0" w:space="0" w:color="auto"/>
      </w:divBdr>
    </w:div>
    <w:div w:id="1310786684">
      <w:bodyDiv w:val="1"/>
      <w:marLeft w:val="0"/>
      <w:marRight w:val="0"/>
      <w:marTop w:val="0"/>
      <w:marBottom w:val="0"/>
      <w:divBdr>
        <w:top w:val="none" w:sz="0" w:space="0" w:color="auto"/>
        <w:left w:val="none" w:sz="0" w:space="0" w:color="auto"/>
        <w:bottom w:val="none" w:sz="0" w:space="0" w:color="auto"/>
        <w:right w:val="none" w:sz="0" w:space="0" w:color="auto"/>
      </w:divBdr>
    </w:div>
    <w:div w:id="1312096659">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22461652">
      <w:bodyDiv w:val="1"/>
      <w:marLeft w:val="0"/>
      <w:marRight w:val="0"/>
      <w:marTop w:val="0"/>
      <w:marBottom w:val="0"/>
      <w:divBdr>
        <w:top w:val="none" w:sz="0" w:space="0" w:color="auto"/>
        <w:left w:val="none" w:sz="0" w:space="0" w:color="auto"/>
        <w:bottom w:val="none" w:sz="0" w:space="0" w:color="auto"/>
        <w:right w:val="none" w:sz="0" w:space="0" w:color="auto"/>
      </w:divBdr>
    </w:div>
    <w:div w:id="1325816761">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4264619">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3360448">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5498725">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88842754">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399477555">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32891605">
      <w:bodyDiv w:val="1"/>
      <w:marLeft w:val="0"/>
      <w:marRight w:val="0"/>
      <w:marTop w:val="0"/>
      <w:marBottom w:val="0"/>
      <w:divBdr>
        <w:top w:val="none" w:sz="0" w:space="0" w:color="auto"/>
        <w:left w:val="none" w:sz="0" w:space="0" w:color="auto"/>
        <w:bottom w:val="none" w:sz="0" w:space="0" w:color="auto"/>
        <w:right w:val="none" w:sz="0" w:space="0" w:color="auto"/>
      </w:divBdr>
    </w:div>
    <w:div w:id="1433016426">
      <w:bodyDiv w:val="1"/>
      <w:marLeft w:val="0"/>
      <w:marRight w:val="0"/>
      <w:marTop w:val="0"/>
      <w:marBottom w:val="0"/>
      <w:divBdr>
        <w:top w:val="none" w:sz="0" w:space="0" w:color="auto"/>
        <w:left w:val="none" w:sz="0" w:space="0" w:color="auto"/>
        <w:bottom w:val="none" w:sz="0" w:space="0" w:color="auto"/>
        <w:right w:val="none" w:sz="0" w:space="0" w:color="auto"/>
      </w:divBdr>
    </w:div>
    <w:div w:id="1445688229">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53016827">
      <w:bodyDiv w:val="1"/>
      <w:marLeft w:val="0"/>
      <w:marRight w:val="0"/>
      <w:marTop w:val="0"/>
      <w:marBottom w:val="0"/>
      <w:divBdr>
        <w:top w:val="none" w:sz="0" w:space="0" w:color="auto"/>
        <w:left w:val="none" w:sz="0" w:space="0" w:color="auto"/>
        <w:bottom w:val="none" w:sz="0" w:space="0" w:color="auto"/>
        <w:right w:val="none" w:sz="0" w:space="0" w:color="auto"/>
      </w:divBdr>
    </w:div>
    <w:div w:id="1456753192">
      <w:bodyDiv w:val="1"/>
      <w:marLeft w:val="0"/>
      <w:marRight w:val="0"/>
      <w:marTop w:val="0"/>
      <w:marBottom w:val="0"/>
      <w:divBdr>
        <w:top w:val="none" w:sz="0" w:space="0" w:color="auto"/>
        <w:left w:val="none" w:sz="0" w:space="0" w:color="auto"/>
        <w:bottom w:val="none" w:sz="0" w:space="0" w:color="auto"/>
        <w:right w:val="none" w:sz="0" w:space="0" w:color="auto"/>
      </w:divBdr>
    </w:div>
    <w:div w:id="1457722922">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75759186">
      <w:bodyDiv w:val="1"/>
      <w:marLeft w:val="0"/>
      <w:marRight w:val="0"/>
      <w:marTop w:val="0"/>
      <w:marBottom w:val="0"/>
      <w:divBdr>
        <w:top w:val="none" w:sz="0" w:space="0" w:color="auto"/>
        <w:left w:val="none" w:sz="0" w:space="0" w:color="auto"/>
        <w:bottom w:val="none" w:sz="0" w:space="0" w:color="auto"/>
        <w:right w:val="none" w:sz="0" w:space="0" w:color="auto"/>
      </w:divBdr>
    </w:div>
    <w:div w:id="1476020278">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1925580">
      <w:bodyDiv w:val="1"/>
      <w:marLeft w:val="0"/>
      <w:marRight w:val="0"/>
      <w:marTop w:val="0"/>
      <w:marBottom w:val="0"/>
      <w:divBdr>
        <w:top w:val="none" w:sz="0" w:space="0" w:color="auto"/>
        <w:left w:val="none" w:sz="0" w:space="0" w:color="auto"/>
        <w:bottom w:val="none" w:sz="0" w:space="0" w:color="auto"/>
        <w:right w:val="none" w:sz="0" w:space="0" w:color="auto"/>
      </w:divBdr>
    </w:div>
    <w:div w:id="148284736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495342354">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7982383">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39246547">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0963828">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85458821">
      <w:bodyDiv w:val="1"/>
      <w:marLeft w:val="0"/>
      <w:marRight w:val="0"/>
      <w:marTop w:val="0"/>
      <w:marBottom w:val="0"/>
      <w:divBdr>
        <w:top w:val="none" w:sz="0" w:space="0" w:color="auto"/>
        <w:left w:val="none" w:sz="0" w:space="0" w:color="auto"/>
        <w:bottom w:val="none" w:sz="0" w:space="0" w:color="auto"/>
        <w:right w:val="none" w:sz="0" w:space="0" w:color="auto"/>
      </w:divBdr>
      <w:divsChild>
        <w:div w:id="673724192">
          <w:marLeft w:val="0"/>
          <w:marRight w:val="0"/>
          <w:marTop w:val="0"/>
          <w:marBottom w:val="0"/>
          <w:divBdr>
            <w:top w:val="single" w:sz="2" w:space="0" w:color="E3E3E3"/>
            <w:left w:val="single" w:sz="2" w:space="0" w:color="E3E3E3"/>
            <w:bottom w:val="single" w:sz="2" w:space="0" w:color="E3E3E3"/>
            <w:right w:val="single" w:sz="2" w:space="0" w:color="E3E3E3"/>
          </w:divBdr>
          <w:divsChild>
            <w:div w:id="1165634611">
              <w:marLeft w:val="0"/>
              <w:marRight w:val="0"/>
              <w:marTop w:val="0"/>
              <w:marBottom w:val="0"/>
              <w:divBdr>
                <w:top w:val="single" w:sz="2" w:space="0" w:color="E3E3E3"/>
                <w:left w:val="single" w:sz="2" w:space="0" w:color="E3E3E3"/>
                <w:bottom w:val="single" w:sz="2" w:space="0" w:color="E3E3E3"/>
                <w:right w:val="single" w:sz="2" w:space="0" w:color="E3E3E3"/>
              </w:divBdr>
              <w:divsChild>
                <w:div w:id="680398073">
                  <w:marLeft w:val="0"/>
                  <w:marRight w:val="0"/>
                  <w:marTop w:val="0"/>
                  <w:marBottom w:val="0"/>
                  <w:divBdr>
                    <w:top w:val="single" w:sz="2" w:space="2" w:color="E3E3E3"/>
                    <w:left w:val="single" w:sz="2" w:space="0" w:color="E3E3E3"/>
                    <w:bottom w:val="single" w:sz="2" w:space="0" w:color="E3E3E3"/>
                    <w:right w:val="single" w:sz="2" w:space="0" w:color="E3E3E3"/>
                  </w:divBdr>
                  <w:divsChild>
                    <w:div w:id="1732344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6568555">
      <w:bodyDiv w:val="1"/>
      <w:marLeft w:val="0"/>
      <w:marRight w:val="0"/>
      <w:marTop w:val="0"/>
      <w:marBottom w:val="0"/>
      <w:divBdr>
        <w:top w:val="none" w:sz="0" w:space="0" w:color="auto"/>
        <w:left w:val="none" w:sz="0" w:space="0" w:color="auto"/>
        <w:bottom w:val="none" w:sz="0" w:space="0" w:color="auto"/>
        <w:right w:val="none" w:sz="0" w:space="0" w:color="auto"/>
      </w:divBdr>
    </w:div>
    <w:div w:id="1588031377">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604026333">
      <w:bodyDiv w:val="1"/>
      <w:marLeft w:val="0"/>
      <w:marRight w:val="0"/>
      <w:marTop w:val="0"/>
      <w:marBottom w:val="0"/>
      <w:divBdr>
        <w:top w:val="none" w:sz="0" w:space="0" w:color="auto"/>
        <w:left w:val="none" w:sz="0" w:space="0" w:color="auto"/>
        <w:bottom w:val="none" w:sz="0" w:space="0" w:color="auto"/>
        <w:right w:val="none" w:sz="0" w:space="0" w:color="auto"/>
      </w:divBdr>
    </w:div>
    <w:div w:id="161050171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14941169">
      <w:bodyDiv w:val="1"/>
      <w:marLeft w:val="0"/>
      <w:marRight w:val="0"/>
      <w:marTop w:val="0"/>
      <w:marBottom w:val="0"/>
      <w:divBdr>
        <w:top w:val="none" w:sz="0" w:space="0" w:color="auto"/>
        <w:left w:val="none" w:sz="0" w:space="0" w:color="auto"/>
        <w:bottom w:val="none" w:sz="0" w:space="0" w:color="auto"/>
        <w:right w:val="none" w:sz="0" w:space="0" w:color="auto"/>
      </w:divBdr>
    </w:div>
    <w:div w:id="1624651550">
      <w:bodyDiv w:val="1"/>
      <w:marLeft w:val="0"/>
      <w:marRight w:val="0"/>
      <w:marTop w:val="0"/>
      <w:marBottom w:val="0"/>
      <w:divBdr>
        <w:top w:val="none" w:sz="0" w:space="0" w:color="auto"/>
        <w:left w:val="none" w:sz="0" w:space="0" w:color="auto"/>
        <w:bottom w:val="none" w:sz="0" w:space="0" w:color="auto"/>
        <w:right w:val="none" w:sz="0" w:space="0" w:color="auto"/>
      </w:divBdr>
    </w:div>
    <w:div w:id="1628121908">
      <w:bodyDiv w:val="1"/>
      <w:marLeft w:val="0"/>
      <w:marRight w:val="0"/>
      <w:marTop w:val="0"/>
      <w:marBottom w:val="0"/>
      <w:divBdr>
        <w:top w:val="none" w:sz="0" w:space="0" w:color="auto"/>
        <w:left w:val="none" w:sz="0" w:space="0" w:color="auto"/>
        <w:bottom w:val="none" w:sz="0" w:space="0" w:color="auto"/>
        <w:right w:val="none" w:sz="0" w:space="0" w:color="auto"/>
      </w:divBdr>
    </w:div>
    <w:div w:id="1629623354">
      <w:bodyDiv w:val="1"/>
      <w:marLeft w:val="0"/>
      <w:marRight w:val="0"/>
      <w:marTop w:val="0"/>
      <w:marBottom w:val="0"/>
      <w:divBdr>
        <w:top w:val="none" w:sz="0" w:space="0" w:color="auto"/>
        <w:left w:val="none" w:sz="0" w:space="0" w:color="auto"/>
        <w:bottom w:val="none" w:sz="0" w:space="0" w:color="auto"/>
        <w:right w:val="none" w:sz="0" w:space="0" w:color="auto"/>
      </w:divBdr>
    </w:div>
    <w:div w:id="1635870570">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52363506">
      <w:bodyDiv w:val="1"/>
      <w:marLeft w:val="0"/>
      <w:marRight w:val="0"/>
      <w:marTop w:val="0"/>
      <w:marBottom w:val="0"/>
      <w:divBdr>
        <w:top w:val="none" w:sz="0" w:space="0" w:color="auto"/>
        <w:left w:val="none" w:sz="0" w:space="0" w:color="auto"/>
        <w:bottom w:val="none" w:sz="0" w:space="0" w:color="auto"/>
        <w:right w:val="none" w:sz="0" w:space="0" w:color="auto"/>
      </w:divBdr>
    </w:div>
    <w:div w:id="1654917783">
      <w:bodyDiv w:val="1"/>
      <w:marLeft w:val="0"/>
      <w:marRight w:val="0"/>
      <w:marTop w:val="0"/>
      <w:marBottom w:val="0"/>
      <w:divBdr>
        <w:top w:val="none" w:sz="0" w:space="0" w:color="auto"/>
        <w:left w:val="none" w:sz="0" w:space="0" w:color="auto"/>
        <w:bottom w:val="none" w:sz="0" w:space="0" w:color="auto"/>
        <w:right w:val="none" w:sz="0" w:space="0" w:color="auto"/>
      </w:divBdr>
    </w:div>
    <w:div w:id="1657107975">
      <w:bodyDiv w:val="1"/>
      <w:marLeft w:val="0"/>
      <w:marRight w:val="0"/>
      <w:marTop w:val="0"/>
      <w:marBottom w:val="0"/>
      <w:divBdr>
        <w:top w:val="none" w:sz="0" w:space="0" w:color="auto"/>
        <w:left w:val="none" w:sz="0" w:space="0" w:color="auto"/>
        <w:bottom w:val="none" w:sz="0" w:space="0" w:color="auto"/>
        <w:right w:val="none" w:sz="0" w:space="0" w:color="auto"/>
      </w:divBdr>
    </w:div>
    <w:div w:id="1660764442">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77221126">
      <w:bodyDiv w:val="1"/>
      <w:marLeft w:val="0"/>
      <w:marRight w:val="0"/>
      <w:marTop w:val="0"/>
      <w:marBottom w:val="0"/>
      <w:divBdr>
        <w:top w:val="none" w:sz="0" w:space="0" w:color="auto"/>
        <w:left w:val="none" w:sz="0" w:space="0" w:color="auto"/>
        <w:bottom w:val="none" w:sz="0" w:space="0" w:color="auto"/>
        <w:right w:val="none" w:sz="0" w:space="0" w:color="auto"/>
      </w:divBdr>
    </w:div>
    <w:div w:id="1680303851">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696997938">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09181268">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16930923">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747081">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65689098">
      <w:bodyDiv w:val="1"/>
      <w:marLeft w:val="0"/>
      <w:marRight w:val="0"/>
      <w:marTop w:val="0"/>
      <w:marBottom w:val="0"/>
      <w:divBdr>
        <w:top w:val="none" w:sz="0" w:space="0" w:color="auto"/>
        <w:left w:val="none" w:sz="0" w:space="0" w:color="auto"/>
        <w:bottom w:val="none" w:sz="0" w:space="0" w:color="auto"/>
        <w:right w:val="none" w:sz="0" w:space="0" w:color="auto"/>
      </w:divBdr>
    </w:div>
    <w:div w:id="1775586835">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09980511">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29517992">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7579549">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67597736">
      <w:bodyDiv w:val="1"/>
      <w:marLeft w:val="0"/>
      <w:marRight w:val="0"/>
      <w:marTop w:val="0"/>
      <w:marBottom w:val="0"/>
      <w:divBdr>
        <w:top w:val="none" w:sz="0" w:space="0" w:color="auto"/>
        <w:left w:val="none" w:sz="0" w:space="0" w:color="auto"/>
        <w:bottom w:val="none" w:sz="0" w:space="0" w:color="auto"/>
        <w:right w:val="none" w:sz="0" w:space="0" w:color="auto"/>
      </w:divBdr>
    </w:div>
    <w:div w:id="1871260011">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08219923">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0600690">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319965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44456633">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68968570">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1992632544">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3945844">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59014147">
      <w:bodyDiv w:val="1"/>
      <w:marLeft w:val="0"/>
      <w:marRight w:val="0"/>
      <w:marTop w:val="0"/>
      <w:marBottom w:val="0"/>
      <w:divBdr>
        <w:top w:val="none" w:sz="0" w:space="0" w:color="auto"/>
        <w:left w:val="none" w:sz="0" w:space="0" w:color="auto"/>
        <w:bottom w:val="none" w:sz="0" w:space="0" w:color="auto"/>
        <w:right w:val="none" w:sz="0" w:space="0" w:color="auto"/>
      </w:divBdr>
    </w:div>
    <w:div w:id="2065786344">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4818539">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0053777">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0680708">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6272392">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27893378">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3747020">
      <w:bodyDiv w:val="1"/>
      <w:marLeft w:val="0"/>
      <w:marRight w:val="0"/>
      <w:marTop w:val="0"/>
      <w:marBottom w:val="0"/>
      <w:divBdr>
        <w:top w:val="none" w:sz="0" w:space="0" w:color="auto"/>
        <w:left w:val="none" w:sz="0" w:space="0" w:color="auto"/>
        <w:bottom w:val="none" w:sz="0" w:space="0" w:color="auto"/>
        <w:right w:val="none" w:sz="0" w:space="0" w:color="auto"/>
      </w:divBdr>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0344121">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30F34-1FA5-4CAE-8BF1-6520F319A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Kadali's</dc:creator>
  <cp:lastModifiedBy>Nithesh Kumar Thellagorla</cp:lastModifiedBy>
  <cp:revision>2</cp:revision>
  <dcterms:created xsi:type="dcterms:W3CDTF">2024-07-09T05:34:00Z</dcterms:created>
  <dcterms:modified xsi:type="dcterms:W3CDTF">2024-07-09T05:34:00Z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